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C91" w14:textId="3753786B" w:rsidR="00B536FF" w:rsidRPr="0083367E" w:rsidRDefault="00F46AB6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>Załącznik nr 2</w:t>
      </w:r>
      <w:r w:rsidR="00B536FF"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</w:t>
      </w:r>
      <w:r w:rsidR="000423D4">
        <w:rPr>
          <w:rFonts w:ascii="Arial" w:eastAsia="Calibri" w:hAnsi="Arial" w:cs="Arial"/>
          <w:b/>
          <w:sz w:val="20"/>
          <w:szCs w:val="20"/>
          <w:lang w:eastAsia="en-US"/>
        </w:rPr>
        <w:t xml:space="preserve"> ofertowego  P- 008/20</w:t>
      </w:r>
    </w:p>
    <w:p w14:paraId="78FDC50E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A7D94A2" w14:textId="77777777" w:rsidR="00B536FF" w:rsidRPr="0083367E" w:rsidRDefault="00B536FF" w:rsidP="00461E38">
      <w:pPr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7EBBF014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0AF61852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1E0FA861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</w:t>
      </w:r>
      <w:r w:rsidR="0009540F">
        <w:rPr>
          <w:rFonts w:ascii="Arial" w:eastAsia="Calibri" w:hAnsi="Arial" w:cs="Arial"/>
          <w:sz w:val="20"/>
          <w:szCs w:val="20"/>
          <w:lang w:eastAsia="en-US"/>
        </w:rPr>
        <w:t>........</w:t>
      </w:r>
    </w:p>
    <w:p w14:paraId="59BB599E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</w:t>
      </w:r>
      <w:r w:rsidR="003D3C20" w:rsidRPr="0083367E">
        <w:rPr>
          <w:rFonts w:ascii="Arial" w:eastAsia="Calibri" w:hAnsi="Arial" w:cs="Arial"/>
          <w:sz w:val="20"/>
          <w:szCs w:val="20"/>
          <w:lang w:eastAsia="en-US"/>
        </w:rPr>
        <w:t>………………</w:t>
      </w:r>
    </w:p>
    <w:p w14:paraId="0369EE13" w14:textId="77777777" w:rsidR="00B536FF" w:rsidRPr="0083367E" w:rsidRDefault="003D3C20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Tel. …………………………………………………</w:t>
      </w:r>
      <w:r w:rsidR="00B536FF" w:rsidRPr="0083367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e-mail</w:t>
      </w:r>
      <w:r w:rsidR="00B536FF" w:rsidRPr="0083367E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…</w:t>
      </w:r>
      <w:r w:rsidR="00B536FF" w:rsidRPr="0083367E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</w:p>
    <w:p w14:paraId="3384F3BF" w14:textId="4458D5D9" w:rsidR="00B536FF" w:rsidRPr="00786515" w:rsidRDefault="00B536FF" w:rsidP="00786515">
      <w:pPr>
        <w:spacing w:after="120" w:line="280" w:lineRule="exact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Warszawa–Modlin Sp. z o.o.,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="003E6E28" w:rsidRPr="0083367E">
        <w:rPr>
          <w:rFonts w:ascii="Arial" w:eastAsia="Calibri" w:hAnsi="Arial" w:cs="Arial"/>
          <w:sz w:val="20"/>
          <w:szCs w:val="20"/>
          <w:lang w:eastAsia="en-US"/>
        </w:rPr>
        <w:br/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z ogłoszeniem </w:t>
      </w:r>
      <w:r w:rsidR="005C0C24" w:rsidRPr="0083367E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na </w:t>
      </w:r>
      <w:r w:rsidR="0009540F">
        <w:rPr>
          <w:rFonts w:ascii="Arial" w:hAnsi="Arial" w:cs="Arial"/>
          <w:b/>
          <w:sz w:val="20"/>
          <w:szCs w:val="20"/>
        </w:rPr>
        <w:t>z</w:t>
      </w:r>
      <w:r w:rsidR="0009540F" w:rsidRPr="0009540F">
        <w:rPr>
          <w:rFonts w:ascii="Arial" w:hAnsi="Arial" w:cs="Arial"/>
          <w:b/>
          <w:sz w:val="20"/>
          <w:szCs w:val="20"/>
        </w:rPr>
        <w:t xml:space="preserve">akup i dostawę farby, </w:t>
      </w:r>
      <w:proofErr w:type="spellStart"/>
      <w:r w:rsidR="0009540F" w:rsidRPr="0009540F">
        <w:rPr>
          <w:rFonts w:ascii="Arial" w:hAnsi="Arial" w:cs="Arial"/>
          <w:b/>
          <w:sz w:val="20"/>
          <w:szCs w:val="20"/>
        </w:rPr>
        <w:t>mikrokuli</w:t>
      </w:r>
      <w:proofErr w:type="spellEnd"/>
      <w:r w:rsidR="0009540F" w:rsidRPr="0009540F">
        <w:rPr>
          <w:rFonts w:ascii="Arial" w:hAnsi="Arial" w:cs="Arial"/>
          <w:b/>
          <w:sz w:val="20"/>
          <w:szCs w:val="20"/>
        </w:rPr>
        <w:t xml:space="preserve"> i rozcieńczalnika do wykonania oznakowania poziomego (części lotniczej lotniska oraz dróg ruchu kołowania)</w:t>
      </w:r>
      <w:r w:rsidRPr="0009540F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Pr="0083367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oferujemy wykonanie przedmiotu zamówienia,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zgodnie</w:t>
      </w:r>
      <w:r w:rsidR="005C0C24"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z opisem </w:t>
      </w:r>
      <w:r w:rsidR="00D7111E" w:rsidRPr="0083367E">
        <w:rPr>
          <w:rFonts w:ascii="Arial" w:eastAsia="Calibri" w:hAnsi="Arial" w:cs="Arial"/>
          <w:sz w:val="20"/>
          <w:szCs w:val="20"/>
          <w:lang w:eastAsia="en-US"/>
        </w:rPr>
        <w:t xml:space="preserve">zawartym w zapytaniu,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w wysokości :</w:t>
      </w:r>
    </w:p>
    <w:p w14:paraId="0E87C10E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>brutto</w:t>
      </w:r>
      <w:r w:rsidR="00D7111E" w:rsidRPr="0083367E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 ........................................................................................................ zł</w:t>
      </w:r>
    </w:p>
    <w:p w14:paraId="0905E153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41A1D936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kwota podatku VAT ........................................ zł</w:t>
      </w:r>
    </w:p>
    <w:p w14:paraId="7916BEF6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78A8D51B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netto</w:t>
      </w:r>
      <w:r w:rsidR="00D7111E" w:rsidRPr="0083367E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............................................................................................................. zł</w:t>
      </w:r>
    </w:p>
    <w:p w14:paraId="000462D3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434FEF6D" w14:textId="77777777" w:rsidR="00B536FF" w:rsidRPr="0083367E" w:rsidRDefault="00B0581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wyliczona na podstawie cen jednostkowych w tabeli poniżej: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1276"/>
        <w:gridCol w:w="1275"/>
        <w:gridCol w:w="964"/>
        <w:gridCol w:w="1417"/>
        <w:gridCol w:w="1843"/>
      </w:tblGrid>
      <w:tr w:rsidR="00B0581F" w:rsidRPr="0083367E" w14:paraId="61147BEC" w14:textId="77777777" w:rsidTr="001452CC">
        <w:trPr>
          <w:trHeight w:val="6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F9F8" w14:textId="77777777" w:rsidR="00B0581F" w:rsidRPr="00903A27" w:rsidRDefault="00B0581F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3A27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90D5" w14:textId="77777777" w:rsidR="00B0581F" w:rsidRPr="00903A27" w:rsidRDefault="00B0581F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>Nazwa farby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3164" w14:textId="77777777" w:rsidR="00B0581F" w:rsidRPr="00903A27" w:rsidRDefault="00B0581F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>Wielkość jednego opakowania</w:t>
            </w:r>
          </w:p>
          <w:p w14:paraId="3DC2A677" w14:textId="77777777" w:rsidR="00B0581F" w:rsidRPr="00903A27" w:rsidRDefault="00B0581F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4FDA" w14:textId="77777777" w:rsidR="001452CC" w:rsidRDefault="00B0581F" w:rsidP="001452CC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6F78F49A" w14:textId="7477557A" w:rsidR="001452CC" w:rsidRPr="00903A27" w:rsidRDefault="00B0581F" w:rsidP="001452CC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 xml:space="preserve"> opakowań</w:t>
            </w:r>
            <w:r w:rsidR="001452CC">
              <w:rPr>
                <w:rFonts w:ascii="Arial" w:hAnsi="Arial" w:cs="Arial"/>
                <w:sz w:val="18"/>
                <w:szCs w:val="18"/>
              </w:rPr>
              <w:t xml:space="preserve"> / dostaw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9BD4" w14:textId="36D90727" w:rsidR="00B0581F" w:rsidRPr="00903A27" w:rsidRDefault="00B0581F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>Łącznie ilość</w:t>
            </w:r>
            <w:r w:rsidR="00EE6B66">
              <w:rPr>
                <w:rFonts w:ascii="Arial" w:hAnsi="Arial" w:cs="Arial"/>
                <w:sz w:val="18"/>
                <w:szCs w:val="18"/>
              </w:rPr>
              <w:t xml:space="preserve"> środka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144" w14:textId="77777777" w:rsidR="001452CC" w:rsidRDefault="00B0581F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 xml:space="preserve">Cena jednostkowa netto </w:t>
            </w:r>
          </w:p>
          <w:p w14:paraId="2C02CC70" w14:textId="413BD912" w:rsidR="00B0581F" w:rsidRPr="00903A27" w:rsidRDefault="00B0581F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>za opakowanie</w:t>
            </w:r>
            <w:r w:rsidR="001452CC">
              <w:rPr>
                <w:rFonts w:ascii="Arial" w:hAnsi="Arial" w:cs="Arial"/>
                <w:sz w:val="18"/>
                <w:szCs w:val="18"/>
              </w:rPr>
              <w:t xml:space="preserve"> / transport</w:t>
            </w:r>
          </w:p>
          <w:p w14:paraId="0269B5EA" w14:textId="48799AEF" w:rsidR="001452CC" w:rsidRPr="00903A27" w:rsidRDefault="00B0581F" w:rsidP="004555B5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8197" w14:textId="77777777" w:rsidR="00B0581F" w:rsidRPr="00903A27" w:rsidRDefault="00B0581F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47506D8B" w14:textId="77777777" w:rsidR="00B0581F" w:rsidRDefault="00B0581F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A27">
              <w:rPr>
                <w:rFonts w:ascii="Arial" w:hAnsi="Arial" w:cs="Arial"/>
                <w:sz w:val="18"/>
                <w:szCs w:val="18"/>
              </w:rPr>
              <w:t>PLN</w:t>
            </w:r>
          </w:p>
          <w:p w14:paraId="29D9681F" w14:textId="77777777" w:rsidR="004555B5" w:rsidRDefault="004555B5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9C3E73" w14:textId="720116A1" w:rsidR="004555B5" w:rsidRPr="00903A27" w:rsidRDefault="004555B5" w:rsidP="00B0581F">
            <w:pPr>
              <w:spacing w:after="1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(kol. 4 x kol. 6)</w:t>
            </w:r>
          </w:p>
        </w:tc>
      </w:tr>
      <w:tr w:rsidR="001452CC" w:rsidRPr="0083367E" w14:paraId="22CD9497" w14:textId="77777777" w:rsidTr="001452CC">
        <w:trPr>
          <w:trHeight w:val="1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98A4" w14:textId="50D118C4" w:rsidR="001452CC" w:rsidRPr="001452CC" w:rsidRDefault="001452CC" w:rsidP="00B0581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452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B899" w14:textId="00AFF3F8" w:rsidR="001452CC" w:rsidRPr="001452CC" w:rsidRDefault="001452CC" w:rsidP="00B0581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452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AA82" w14:textId="792F1F9F" w:rsidR="001452CC" w:rsidRPr="001452CC" w:rsidRDefault="001452CC" w:rsidP="00B0581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452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0C3" w14:textId="1FDD0F40" w:rsidR="001452CC" w:rsidRPr="001452CC" w:rsidRDefault="001452CC" w:rsidP="00B0581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452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CA4" w14:textId="7E9ECC42" w:rsidR="001452CC" w:rsidRPr="001452CC" w:rsidRDefault="001452CC" w:rsidP="00B0581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452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D688" w14:textId="2D0F0128" w:rsidR="001452CC" w:rsidRPr="001452CC" w:rsidRDefault="001452CC" w:rsidP="00B0581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452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021" w14:textId="33AC14B4" w:rsidR="001452CC" w:rsidRPr="001452CC" w:rsidRDefault="001452CC" w:rsidP="00B0581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452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6A2A8F" w:rsidRPr="0083367E" w14:paraId="59BC3E4F" w14:textId="77777777" w:rsidTr="001452CC">
        <w:trPr>
          <w:trHeight w:val="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E4C6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6A2E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 xml:space="preserve">Farba </w:t>
            </w:r>
            <w:proofErr w:type="spellStart"/>
            <w:r w:rsidRPr="0063057C">
              <w:rPr>
                <w:rFonts w:ascii="Arial" w:hAnsi="Arial" w:cs="Arial"/>
                <w:sz w:val="18"/>
                <w:szCs w:val="18"/>
              </w:rPr>
              <w:t>Bandax</w:t>
            </w:r>
            <w:proofErr w:type="spellEnd"/>
            <w:r w:rsidRPr="0063057C">
              <w:rPr>
                <w:rFonts w:ascii="Arial" w:hAnsi="Arial" w:cs="Arial"/>
                <w:sz w:val="18"/>
                <w:szCs w:val="18"/>
              </w:rPr>
              <w:t xml:space="preserve"> Sprint Biała*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2FEB" w14:textId="77777777" w:rsidR="006A2A8F" w:rsidRPr="0063057C" w:rsidRDefault="006A2A8F" w:rsidP="006A2A8F">
            <w:pPr>
              <w:spacing w:line="360" w:lineRule="auto"/>
              <w:ind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30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0F9B" w14:textId="77777777" w:rsidR="006A2A8F" w:rsidRPr="0063057C" w:rsidRDefault="006A2A8F" w:rsidP="006A2A8F">
            <w:pPr>
              <w:spacing w:line="360" w:lineRule="auto"/>
              <w:ind w:firstLine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80DB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2010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957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8E5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A8F" w:rsidRPr="0083367E" w14:paraId="7CF0DEEE" w14:textId="77777777" w:rsidTr="001452CC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43BA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070B" w14:textId="77777777" w:rsidR="006A2A8F" w:rsidRPr="0063057C" w:rsidRDefault="006A2A8F" w:rsidP="006A2A8F">
            <w:pPr>
              <w:spacing w:line="360" w:lineRule="auto"/>
              <w:ind w:firstLine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 xml:space="preserve">Farba </w:t>
            </w:r>
            <w:proofErr w:type="spellStart"/>
            <w:r w:rsidRPr="0063057C">
              <w:rPr>
                <w:rFonts w:ascii="Arial" w:hAnsi="Arial" w:cs="Arial"/>
                <w:sz w:val="18"/>
                <w:szCs w:val="18"/>
              </w:rPr>
              <w:t>Bandax</w:t>
            </w:r>
            <w:proofErr w:type="spellEnd"/>
            <w:r w:rsidRPr="0063057C">
              <w:rPr>
                <w:rFonts w:ascii="Arial" w:hAnsi="Arial" w:cs="Arial"/>
                <w:sz w:val="18"/>
                <w:szCs w:val="18"/>
              </w:rPr>
              <w:t xml:space="preserve"> Sprint Żółta*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0DFB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30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3FFC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6C4D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1020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CA4C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70F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A8F" w:rsidRPr="0083367E" w14:paraId="0F15C2BD" w14:textId="77777777" w:rsidTr="001452CC">
        <w:trPr>
          <w:trHeight w:val="5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16A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1A36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 xml:space="preserve">Farba </w:t>
            </w:r>
            <w:proofErr w:type="spellStart"/>
            <w:r w:rsidRPr="0063057C">
              <w:rPr>
                <w:rFonts w:ascii="Arial" w:hAnsi="Arial" w:cs="Arial"/>
                <w:sz w:val="18"/>
                <w:szCs w:val="18"/>
              </w:rPr>
              <w:t>Bandax</w:t>
            </w:r>
            <w:proofErr w:type="spellEnd"/>
            <w:r w:rsidRPr="0063057C">
              <w:rPr>
                <w:rFonts w:ascii="Arial" w:hAnsi="Arial" w:cs="Arial"/>
                <w:sz w:val="18"/>
                <w:szCs w:val="18"/>
              </w:rPr>
              <w:t xml:space="preserve"> Sprint Czerwona*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6721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30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2AD7" w14:textId="77777777" w:rsidR="006A2A8F" w:rsidRPr="0063057C" w:rsidRDefault="006A2A8F" w:rsidP="006A2A8F">
            <w:pPr>
              <w:spacing w:line="360" w:lineRule="auto"/>
              <w:ind w:firstLine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4961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510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ED3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D4D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A8F" w:rsidRPr="0083367E" w14:paraId="366E11CC" w14:textId="77777777" w:rsidTr="001452CC">
        <w:trPr>
          <w:trHeight w:val="5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963D" w14:textId="77777777" w:rsidR="006A2A8F" w:rsidRPr="0083367E" w:rsidRDefault="006A2A8F" w:rsidP="006A2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8A3C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 xml:space="preserve">Farba </w:t>
            </w:r>
            <w:proofErr w:type="spellStart"/>
            <w:r w:rsidRPr="0063057C">
              <w:rPr>
                <w:rFonts w:ascii="Arial" w:hAnsi="Arial" w:cs="Arial"/>
                <w:sz w:val="18"/>
                <w:szCs w:val="18"/>
              </w:rPr>
              <w:t>Bandax</w:t>
            </w:r>
            <w:proofErr w:type="spellEnd"/>
            <w:r w:rsidRPr="0063057C">
              <w:rPr>
                <w:rFonts w:ascii="Arial" w:hAnsi="Arial" w:cs="Arial"/>
                <w:sz w:val="18"/>
                <w:szCs w:val="18"/>
              </w:rPr>
              <w:t xml:space="preserve"> Sprint Niebieska*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0519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30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801A" w14:textId="77777777" w:rsidR="006A2A8F" w:rsidRPr="0063057C" w:rsidRDefault="006A2A8F" w:rsidP="006A2A8F">
            <w:pPr>
              <w:spacing w:line="360" w:lineRule="auto"/>
              <w:ind w:firstLine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2E33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750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42AE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D31E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A8F" w:rsidRPr="0083367E" w14:paraId="34297311" w14:textId="77777777" w:rsidTr="001452CC">
        <w:trPr>
          <w:trHeight w:val="6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882A" w14:textId="77777777" w:rsidR="006A2A8F" w:rsidRPr="0083367E" w:rsidRDefault="006A2A8F" w:rsidP="006A2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0EC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 xml:space="preserve">Farba </w:t>
            </w:r>
            <w:proofErr w:type="spellStart"/>
            <w:r w:rsidRPr="0063057C">
              <w:rPr>
                <w:rFonts w:ascii="Arial" w:hAnsi="Arial" w:cs="Arial"/>
                <w:sz w:val="18"/>
                <w:szCs w:val="18"/>
              </w:rPr>
              <w:t>Bandax</w:t>
            </w:r>
            <w:proofErr w:type="spellEnd"/>
            <w:r w:rsidRPr="0063057C">
              <w:rPr>
                <w:rFonts w:ascii="Arial" w:hAnsi="Arial" w:cs="Arial"/>
                <w:sz w:val="18"/>
                <w:szCs w:val="18"/>
              </w:rPr>
              <w:t xml:space="preserve"> Sprint Zielona*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329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30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2EE" w14:textId="77777777" w:rsidR="006A2A8F" w:rsidRPr="0063057C" w:rsidRDefault="006A2A8F" w:rsidP="006A2A8F">
            <w:pPr>
              <w:spacing w:line="360" w:lineRule="auto"/>
              <w:ind w:firstLine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F6F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150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76EE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4562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A8F" w:rsidRPr="0083367E" w14:paraId="640818B9" w14:textId="77777777" w:rsidTr="001452CC">
        <w:trPr>
          <w:trHeight w:val="6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6AF" w14:textId="77777777" w:rsidR="006A2A8F" w:rsidRPr="0083367E" w:rsidRDefault="006A2A8F" w:rsidP="006A2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F0E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057C">
              <w:rPr>
                <w:rFonts w:ascii="Arial" w:hAnsi="Arial" w:cs="Arial"/>
                <w:sz w:val="18"/>
                <w:szCs w:val="18"/>
              </w:rPr>
              <w:t>Mikrokulki</w:t>
            </w:r>
            <w:proofErr w:type="spellEnd"/>
            <w:r w:rsidRPr="0063057C">
              <w:rPr>
                <w:rFonts w:ascii="Arial" w:hAnsi="Arial" w:cs="Arial"/>
                <w:sz w:val="18"/>
                <w:szCs w:val="18"/>
              </w:rPr>
              <w:t xml:space="preserve"> szklane odblaskowe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E540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25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38B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9452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1500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EC20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5567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A8F" w:rsidRPr="0083367E" w14:paraId="321EA9FB" w14:textId="77777777" w:rsidTr="001452CC">
        <w:trPr>
          <w:trHeight w:val="6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5EA" w14:textId="77777777" w:rsidR="006A2A8F" w:rsidRPr="0083367E" w:rsidRDefault="006A2A8F" w:rsidP="006A2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AA47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Rozpuszczalnik D550B*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4F72" w14:textId="77777777" w:rsidR="006A2A8F" w:rsidRPr="0063057C" w:rsidRDefault="006A2A8F" w:rsidP="006A2A8F">
            <w:pPr>
              <w:spacing w:line="360" w:lineRule="auto"/>
              <w:ind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 xml:space="preserve"> 20 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063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23BE" w14:textId="77777777" w:rsidR="006A2A8F" w:rsidRPr="0063057C" w:rsidRDefault="006A2A8F" w:rsidP="006A2A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57C">
              <w:rPr>
                <w:rFonts w:ascii="Arial" w:hAnsi="Arial" w:cs="Arial"/>
                <w:sz w:val="18"/>
                <w:szCs w:val="18"/>
              </w:rPr>
              <w:t>600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F853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9338" w14:textId="77777777" w:rsidR="006A2A8F" w:rsidRPr="0083367E" w:rsidRDefault="006A2A8F" w:rsidP="006A2A8F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B66" w:rsidRPr="0083367E" w14:paraId="5A3CA9B4" w14:textId="77777777" w:rsidTr="001452CC">
        <w:trPr>
          <w:trHeight w:val="6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010" w14:textId="644751B4" w:rsidR="00EE6B66" w:rsidRDefault="00EE6B66" w:rsidP="006A2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1C3D" w14:textId="43E73AD8" w:rsidR="00EE6B66" w:rsidRPr="00786515" w:rsidRDefault="00786515" w:rsidP="006A2A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515">
              <w:rPr>
                <w:rFonts w:ascii="Arial" w:hAnsi="Arial" w:cs="Arial"/>
                <w:b/>
                <w:bCs/>
                <w:sz w:val="18"/>
                <w:szCs w:val="18"/>
              </w:rPr>
              <w:t>TRANSPORT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359C" w14:textId="26776CFF" w:rsidR="00EE6B66" w:rsidRPr="00786515" w:rsidRDefault="00EE6B66" w:rsidP="006A2A8F">
            <w:pPr>
              <w:spacing w:line="360" w:lineRule="auto"/>
              <w:ind w:firstLine="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515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FA0" w14:textId="32F38798" w:rsidR="00EE6B66" w:rsidRPr="00786515" w:rsidRDefault="001452CC" w:rsidP="006A2A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51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A401" w14:textId="42797325" w:rsidR="00EE6B66" w:rsidRPr="00786515" w:rsidRDefault="001452CC" w:rsidP="006A2A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CE6" w14:textId="77777777" w:rsidR="00EE6B66" w:rsidRPr="00786515" w:rsidRDefault="00EE6B66" w:rsidP="006A2A8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68C8" w14:textId="77777777" w:rsidR="00EE6B66" w:rsidRPr="00786515" w:rsidRDefault="00EE6B66" w:rsidP="006A2A8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581F" w:rsidRPr="0083367E" w14:paraId="6EA43A7E" w14:textId="77777777" w:rsidTr="00145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990" w:type="dxa"/>
          <w:trHeight w:val="335"/>
        </w:trPr>
        <w:tc>
          <w:tcPr>
            <w:tcW w:w="2381" w:type="dxa"/>
            <w:gridSpan w:val="2"/>
          </w:tcPr>
          <w:p w14:paraId="5D6BC578" w14:textId="77777777" w:rsidR="00B0581F" w:rsidRPr="0083367E" w:rsidRDefault="00D7111E" w:rsidP="00D7111E">
            <w:pPr>
              <w:spacing w:after="120" w:line="280" w:lineRule="exac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3367E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Razem netto (PLN):</w:t>
            </w:r>
          </w:p>
        </w:tc>
        <w:tc>
          <w:tcPr>
            <w:tcW w:w="1843" w:type="dxa"/>
          </w:tcPr>
          <w:p w14:paraId="0A836AC8" w14:textId="77777777" w:rsidR="00B0581F" w:rsidRPr="0083367E" w:rsidRDefault="00B0581F" w:rsidP="00B0581F">
            <w:pPr>
              <w:spacing w:after="120" w:line="280" w:lineRule="exact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581F" w:rsidRPr="0083367E" w14:paraId="01A54398" w14:textId="77777777" w:rsidTr="00145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990" w:type="dxa"/>
          <w:trHeight w:val="300"/>
        </w:trPr>
        <w:tc>
          <w:tcPr>
            <w:tcW w:w="2381" w:type="dxa"/>
            <w:gridSpan w:val="2"/>
          </w:tcPr>
          <w:p w14:paraId="2D64EAB0" w14:textId="77777777" w:rsidR="00B0581F" w:rsidRPr="0083367E" w:rsidRDefault="00D7111E" w:rsidP="00D7111E">
            <w:pPr>
              <w:spacing w:after="120" w:line="280" w:lineRule="exac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3367E">
              <w:rPr>
                <w:rFonts w:ascii="Arial" w:eastAsia="Calibri" w:hAnsi="Arial" w:cs="Arial"/>
                <w:sz w:val="20"/>
                <w:szCs w:val="20"/>
                <w:lang w:eastAsia="en-US"/>
              </w:rPr>
              <w:t>Kwota VAT:</w:t>
            </w:r>
          </w:p>
        </w:tc>
        <w:tc>
          <w:tcPr>
            <w:tcW w:w="1843" w:type="dxa"/>
          </w:tcPr>
          <w:p w14:paraId="138C1F9B" w14:textId="77777777" w:rsidR="00B0581F" w:rsidRPr="0083367E" w:rsidRDefault="00B0581F" w:rsidP="00B0581F">
            <w:pPr>
              <w:spacing w:after="120" w:line="280" w:lineRule="exact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581F" w:rsidRPr="0083367E" w14:paraId="4A01E5E2" w14:textId="77777777" w:rsidTr="00145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990" w:type="dxa"/>
          <w:trHeight w:val="135"/>
        </w:trPr>
        <w:tc>
          <w:tcPr>
            <w:tcW w:w="2381" w:type="dxa"/>
            <w:gridSpan w:val="2"/>
          </w:tcPr>
          <w:p w14:paraId="3C1EE03B" w14:textId="77777777" w:rsidR="00B0581F" w:rsidRPr="0083367E" w:rsidRDefault="00D7111E" w:rsidP="00D7111E">
            <w:pPr>
              <w:spacing w:after="120" w:line="280" w:lineRule="exac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3367E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Razem brutto (PLN):</w:t>
            </w:r>
          </w:p>
        </w:tc>
        <w:tc>
          <w:tcPr>
            <w:tcW w:w="1843" w:type="dxa"/>
          </w:tcPr>
          <w:p w14:paraId="078D1240" w14:textId="77777777" w:rsidR="00B0581F" w:rsidRPr="0083367E" w:rsidRDefault="00B0581F" w:rsidP="00B0581F">
            <w:pPr>
              <w:spacing w:after="120" w:line="280" w:lineRule="exact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45DCF7A0" w14:textId="77777777" w:rsidR="00B536FF" w:rsidRDefault="00B536FF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W cenę wliczyliśmy wszystkie niezbędne koszty związane z realizacją zamówienia, o których mowa w zapytaniu. </w:t>
      </w:r>
    </w:p>
    <w:p w14:paraId="49149DE0" w14:textId="77777777" w:rsidR="00903A27" w:rsidRDefault="00903A27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F971AB" w14:textId="77777777" w:rsidR="00903A27" w:rsidRPr="0083367E" w:rsidRDefault="00903A27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00970">
        <w:rPr>
          <w:rFonts w:ascii="Arial" w:hAnsi="Arial" w:cs="Arial"/>
          <w:sz w:val="20"/>
          <w:szCs w:val="20"/>
        </w:rPr>
        <w:t>Ponadto,</w:t>
      </w:r>
    </w:p>
    <w:p w14:paraId="1A8A780D" w14:textId="2602613B" w:rsidR="00B536FF" w:rsidRPr="0083367E" w:rsidRDefault="00B536FF" w:rsidP="002F1A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Deklarujemy termin </w:t>
      </w:r>
      <w:r w:rsidR="00786515">
        <w:rPr>
          <w:rFonts w:ascii="Arial" w:hAnsi="Arial" w:cs="Arial"/>
          <w:sz w:val="20"/>
          <w:szCs w:val="20"/>
        </w:rPr>
        <w:t>realizacji każdorazowej dostawy</w:t>
      </w:r>
      <w:r w:rsidRPr="0083367E">
        <w:rPr>
          <w:rFonts w:ascii="Arial" w:hAnsi="Arial" w:cs="Arial"/>
          <w:sz w:val="20"/>
          <w:szCs w:val="20"/>
        </w:rPr>
        <w:t xml:space="preserve">: </w:t>
      </w:r>
      <w:r w:rsidR="00D7111E" w:rsidRPr="0083367E">
        <w:rPr>
          <w:rFonts w:ascii="Arial" w:hAnsi="Arial" w:cs="Arial"/>
          <w:sz w:val="20"/>
          <w:szCs w:val="20"/>
        </w:rPr>
        <w:t>14 dni od daty przekazania</w:t>
      </w:r>
      <w:r w:rsidR="00D752BD">
        <w:rPr>
          <w:rFonts w:ascii="Arial" w:hAnsi="Arial" w:cs="Arial"/>
          <w:sz w:val="20"/>
          <w:szCs w:val="20"/>
        </w:rPr>
        <w:t xml:space="preserve">, </w:t>
      </w:r>
      <w:r w:rsidR="00D752BD" w:rsidRPr="0083367E">
        <w:rPr>
          <w:rFonts w:ascii="Arial" w:hAnsi="Arial" w:cs="Arial"/>
          <w:sz w:val="20"/>
          <w:szCs w:val="20"/>
        </w:rPr>
        <w:t>za pośrednictwem poczty elektronicznej na adres Wykonawcy wskazany w niniejszej ofercie</w:t>
      </w:r>
      <w:r w:rsidR="00D752BD">
        <w:rPr>
          <w:rFonts w:ascii="Arial" w:hAnsi="Arial" w:cs="Arial"/>
          <w:sz w:val="20"/>
          <w:szCs w:val="20"/>
        </w:rPr>
        <w:t>,</w:t>
      </w:r>
      <w:r w:rsidR="00D7111E" w:rsidRPr="0083367E">
        <w:rPr>
          <w:rFonts w:ascii="Arial" w:hAnsi="Arial" w:cs="Arial"/>
          <w:sz w:val="20"/>
          <w:szCs w:val="20"/>
        </w:rPr>
        <w:t xml:space="preserve"> informacji </w:t>
      </w:r>
      <w:r w:rsidR="003E6E28" w:rsidRPr="0083367E">
        <w:rPr>
          <w:rFonts w:ascii="Arial" w:hAnsi="Arial" w:cs="Arial"/>
          <w:sz w:val="20"/>
          <w:szCs w:val="20"/>
        </w:rPr>
        <w:br/>
      </w:r>
      <w:r w:rsidR="00D7111E" w:rsidRPr="0083367E">
        <w:rPr>
          <w:rFonts w:ascii="Arial" w:hAnsi="Arial" w:cs="Arial"/>
          <w:sz w:val="20"/>
          <w:szCs w:val="20"/>
        </w:rPr>
        <w:t>o zapotrzebowaniu Zamawiającego</w:t>
      </w:r>
      <w:r w:rsidR="00D752BD">
        <w:rPr>
          <w:rFonts w:ascii="Arial" w:hAnsi="Arial" w:cs="Arial"/>
          <w:sz w:val="20"/>
          <w:szCs w:val="20"/>
        </w:rPr>
        <w:t>.</w:t>
      </w:r>
    </w:p>
    <w:p w14:paraId="4D2C56C6" w14:textId="77777777" w:rsidR="00B536FF" w:rsidRPr="0083367E" w:rsidRDefault="00B536FF" w:rsidP="002F1A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80" w:lineRule="exact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Oświadczamy, że:</w:t>
      </w:r>
    </w:p>
    <w:p w14:paraId="3909D1C8" w14:textId="77777777" w:rsidR="00B536FF" w:rsidRPr="0083367E" w:rsidRDefault="00B536FF" w:rsidP="002F1A0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zapoznaliśmy się z warunkami zamówienia określonymi w zapytaniu ofertowym z dnia ……………………………20</w:t>
      </w:r>
      <w:r w:rsidR="006A2A8F">
        <w:rPr>
          <w:rFonts w:ascii="Arial" w:hAnsi="Arial" w:cs="Arial"/>
          <w:sz w:val="20"/>
          <w:szCs w:val="20"/>
        </w:rPr>
        <w:t>20</w:t>
      </w:r>
      <w:r w:rsidRPr="0083367E">
        <w:rPr>
          <w:rFonts w:ascii="Arial" w:hAnsi="Arial" w:cs="Arial"/>
          <w:sz w:val="20"/>
          <w:szCs w:val="20"/>
        </w:rPr>
        <w:t xml:space="preserve"> r. i nie wnosimy żadnych zastrzeżeń oraz uzyskaliśmy niezbędne informacje do przygotowania oferty;</w:t>
      </w:r>
    </w:p>
    <w:p w14:paraId="48C1B60E" w14:textId="77777777" w:rsidR="00B536FF" w:rsidRPr="0083367E" w:rsidRDefault="00B536FF" w:rsidP="002F1A0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punkcie </w:t>
      </w:r>
      <w:r w:rsidR="002F1A02" w:rsidRPr="0083367E">
        <w:rPr>
          <w:rFonts w:ascii="Arial" w:hAnsi="Arial" w:cs="Arial"/>
          <w:sz w:val="20"/>
          <w:szCs w:val="20"/>
        </w:rPr>
        <w:t>1</w:t>
      </w:r>
      <w:r w:rsidRPr="0083367E">
        <w:rPr>
          <w:rFonts w:ascii="Arial" w:hAnsi="Arial" w:cs="Arial"/>
          <w:sz w:val="20"/>
          <w:szCs w:val="20"/>
        </w:rPr>
        <w:t>, oraz  w zapytaniu ofertowym z dnia …………</w:t>
      </w:r>
      <w:r w:rsidR="00D7111E" w:rsidRPr="0083367E">
        <w:rPr>
          <w:rFonts w:ascii="Arial" w:hAnsi="Arial" w:cs="Arial"/>
          <w:sz w:val="20"/>
          <w:szCs w:val="20"/>
        </w:rPr>
        <w:t>……………</w:t>
      </w:r>
      <w:r w:rsidRPr="0083367E">
        <w:rPr>
          <w:rFonts w:ascii="Arial" w:hAnsi="Arial" w:cs="Arial"/>
          <w:sz w:val="20"/>
          <w:szCs w:val="20"/>
        </w:rPr>
        <w:t xml:space="preserve"> 20</w:t>
      </w:r>
      <w:r w:rsidR="00E00970">
        <w:rPr>
          <w:rFonts w:ascii="Arial" w:hAnsi="Arial" w:cs="Arial"/>
          <w:sz w:val="20"/>
          <w:szCs w:val="20"/>
        </w:rPr>
        <w:t>20</w:t>
      </w:r>
      <w:r w:rsidR="002F1A02" w:rsidRPr="0083367E">
        <w:rPr>
          <w:rFonts w:ascii="Arial" w:hAnsi="Arial" w:cs="Arial"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r.</w:t>
      </w:r>
      <w:r w:rsidR="002F1A02" w:rsidRPr="0083367E">
        <w:rPr>
          <w:rFonts w:ascii="Arial" w:hAnsi="Arial" w:cs="Arial"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w miejscu i terminie określonym przez Zamawiającego.</w:t>
      </w:r>
    </w:p>
    <w:p w14:paraId="4A720D1A" w14:textId="77777777" w:rsidR="00B536FF" w:rsidRDefault="00B536FF" w:rsidP="002F1A02">
      <w:pPr>
        <w:pStyle w:val="Akapitzlist"/>
        <w:numPr>
          <w:ilvl w:val="0"/>
          <w:numId w:val="24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Akceptujemy wskazany w zapytaniu czas związania ofertą – </w:t>
      </w:r>
      <w:r w:rsidRPr="00001584">
        <w:rPr>
          <w:rFonts w:ascii="Arial" w:hAnsi="Arial" w:cs="Arial"/>
          <w:b/>
          <w:sz w:val="20"/>
          <w:szCs w:val="20"/>
        </w:rPr>
        <w:t>30 dni.</w:t>
      </w:r>
      <w:r w:rsidRPr="0083367E">
        <w:rPr>
          <w:rFonts w:ascii="Arial" w:hAnsi="Arial" w:cs="Arial"/>
          <w:b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146D8C5E" w14:textId="77777777" w:rsidR="00903A27" w:rsidRDefault="00E00970" w:rsidP="00903A27">
      <w:pPr>
        <w:numPr>
          <w:ilvl w:val="0"/>
          <w:numId w:val="24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Akceptujemy </w:t>
      </w:r>
      <w:r w:rsidRPr="00E00970">
        <w:rPr>
          <w:rFonts w:ascii="Arial" w:hAnsi="Arial" w:cs="Arial"/>
          <w:b/>
          <w:sz w:val="20"/>
          <w:szCs w:val="20"/>
        </w:rPr>
        <w:t>30 dniowy</w:t>
      </w:r>
      <w:r w:rsidRPr="00E00970">
        <w:rPr>
          <w:rFonts w:ascii="Arial" w:hAnsi="Arial" w:cs="Arial"/>
          <w:sz w:val="20"/>
          <w:szCs w:val="20"/>
        </w:rPr>
        <w:t xml:space="preserve"> termin płatności i warunki płatności, gdzie wynagrodzenie będzie płatne w sposób opisany w treści wzoru zamówienia, stanowiącego </w:t>
      </w:r>
      <w:r w:rsidRPr="00E00970">
        <w:rPr>
          <w:rFonts w:ascii="Arial" w:hAnsi="Arial" w:cs="Arial"/>
          <w:b/>
          <w:i/>
          <w:sz w:val="20"/>
          <w:szCs w:val="20"/>
        </w:rPr>
        <w:t>załącznik nr 4</w:t>
      </w:r>
      <w:r w:rsidRPr="00E00970">
        <w:rPr>
          <w:rFonts w:ascii="Arial" w:hAnsi="Arial" w:cs="Arial"/>
          <w:sz w:val="20"/>
          <w:szCs w:val="20"/>
        </w:rPr>
        <w:t xml:space="preserve"> do zapytania ofertowego.</w:t>
      </w:r>
    </w:p>
    <w:p w14:paraId="49AEB788" w14:textId="77777777" w:rsidR="00E00970" w:rsidRPr="00903A27" w:rsidRDefault="00E00970" w:rsidP="00903A27">
      <w:pPr>
        <w:numPr>
          <w:ilvl w:val="0"/>
          <w:numId w:val="24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03A27">
        <w:rPr>
          <w:rFonts w:ascii="Arial" w:hAnsi="Arial" w:cs="Arial"/>
          <w:sz w:val="20"/>
          <w:szCs w:val="20"/>
        </w:rPr>
        <w:t>W przypadku dokonania wyboru naszej oferty jako najkorzystniejszej :</w:t>
      </w:r>
    </w:p>
    <w:p w14:paraId="4EC3BDE3" w14:textId="77777777" w:rsidR="00E00970" w:rsidRPr="00E00970" w:rsidRDefault="00E00970" w:rsidP="00E00970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58935E" w14:textId="77777777" w:rsidR="00E00970" w:rsidRPr="00E00970" w:rsidRDefault="00E00970" w:rsidP="00E00970">
      <w:pPr>
        <w:pStyle w:val="Akapitzlist"/>
        <w:numPr>
          <w:ilvl w:val="1"/>
          <w:numId w:val="30"/>
        </w:numP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>zamówienie prosimy kierować na adres e-mail:</w:t>
      </w:r>
    </w:p>
    <w:p w14:paraId="4F1A5830" w14:textId="77777777" w:rsidR="00E00970" w:rsidRPr="00E00970" w:rsidRDefault="00E00970" w:rsidP="00E00970">
      <w:pPr>
        <w:pStyle w:val="Akapitzlist"/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…………………………………………………………………………………………………,</w:t>
      </w:r>
    </w:p>
    <w:p w14:paraId="40B5F783" w14:textId="77777777" w:rsidR="00E00970" w:rsidRPr="00E00970" w:rsidRDefault="00E00970" w:rsidP="00E00970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>osoba odpowiedzialna ze strony Wykonawcy za realizację prac (imię, nazwisko, e-mail, tel.)</w:t>
      </w:r>
    </w:p>
    <w:p w14:paraId="1FE540C5" w14:textId="77777777" w:rsidR="00E00970" w:rsidRPr="00E00970" w:rsidRDefault="00E00970" w:rsidP="00E0097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..………………………………………………………………………………………………,</w:t>
      </w:r>
    </w:p>
    <w:p w14:paraId="38F299C9" w14:textId="77777777" w:rsidR="00E00970" w:rsidRPr="00E00970" w:rsidRDefault="00E00970" w:rsidP="00E00970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4E029427" w14:textId="77777777" w:rsidR="00E00970" w:rsidRPr="00E00970" w:rsidRDefault="00E00970" w:rsidP="00E0097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………………………………………………………………………………………………,</w:t>
      </w:r>
    </w:p>
    <w:p w14:paraId="53FA77BB" w14:textId="77777777" w:rsidR="00E00970" w:rsidRPr="00903A27" w:rsidRDefault="00E00970" w:rsidP="00903A27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03A27">
        <w:rPr>
          <w:rFonts w:ascii="Arial" w:hAnsi="Arial" w:cs="Arial"/>
          <w:sz w:val="20"/>
          <w:szCs w:val="20"/>
        </w:rPr>
        <w:t>Ofertę składamy wraz z załącznikami:</w:t>
      </w:r>
    </w:p>
    <w:p w14:paraId="4AD0196C" w14:textId="77777777" w:rsidR="00E00970" w:rsidRPr="00E00970" w:rsidRDefault="00E00970" w:rsidP="00E00970">
      <w:pPr>
        <w:numPr>
          <w:ilvl w:val="0"/>
          <w:numId w:val="28"/>
        </w:numPr>
        <w:tabs>
          <w:tab w:val="left" w:pos="0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</w:t>
      </w:r>
    </w:p>
    <w:p w14:paraId="2C6C31EE" w14:textId="77777777" w:rsidR="00E00970" w:rsidRPr="00E00970" w:rsidRDefault="00E00970" w:rsidP="00E00970">
      <w:pPr>
        <w:numPr>
          <w:ilvl w:val="0"/>
          <w:numId w:val="28"/>
        </w:numP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DC44E4D" w14:textId="77777777" w:rsidR="00E00970" w:rsidRPr="00E00970" w:rsidRDefault="00E00970" w:rsidP="00E00970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EFCCDD0" w14:textId="77777777" w:rsidR="00E00970" w:rsidRPr="00E00970" w:rsidRDefault="00E00970" w:rsidP="00E00970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4370AFB4" w14:textId="77777777" w:rsidR="00E00970" w:rsidRPr="00597473" w:rsidRDefault="00E00970" w:rsidP="00E00970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55117211" w14:textId="77777777" w:rsidR="00E00970" w:rsidRPr="00597473" w:rsidRDefault="00E00970" w:rsidP="00E00970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7571BAEB" w14:textId="77777777" w:rsidR="00E00970" w:rsidRPr="00597473" w:rsidRDefault="00E00970" w:rsidP="00E00970">
      <w:pPr>
        <w:spacing w:line="264" w:lineRule="auto"/>
        <w:rPr>
          <w:rFonts w:ascii="Arial" w:hAnsi="Arial" w:cs="Arial"/>
          <w:sz w:val="22"/>
          <w:szCs w:val="22"/>
        </w:rPr>
      </w:pPr>
    </w:p>
    <w:p w14:paraId="271CD2CB" w14:textId="77777777" w:rsidR="00E00970" w:rsidRPr="00597473" w:rsidRDefault="00E00970" w:rsidP="00E00970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17CF6E52" w14:textId="77777777" w:rsidR="00E00970" w:rsidRPr="00597473" w:rsidRDefault="00E00970" w:rsidP="00E00970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BC7F897" w14:textId="77777777" w:rsidR="00E00970" w:rsidRPr="00597473" w:rsidRDefault="00E00970" w:rsidP="00E00970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728E0069" w14:textId="77777777" w:rsidR="00B536FF" w:rsidRPr="0083367E" w:rsidRDefault="00B536FF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Załącznik nr </w:t>
      </w:r>
      <w:r w:rsidR="006A2A8F">
        <w:rPr>
          <w:rFonts w:ascii="Arial" w:eastAsia="Calibri" w:hAnsi="Arial" w:cs="Arial"/>
          <w:b/>
          <w:sz w:val="20"/>
          <w:szCs w:val="20"/>
          <w:lang w:eastAsia="en-US"/>
        </w:rPr>
        <w:t xml:space="preserve">3 </w:t>
      </w:r>
      <w:r w:rsidR="006A2A8F" w:rsidRPr="0083367E">
        <w:rPr>
          <w:rFonts w:ascii="Arial" w:eastAsia="Calibri" w:hAnsi="Arial" w:cs="Arial"/>
          <w:b/>
          <w:sz w:val="20"/>
          <w:szCs w:val="20"/>
          <w:lang w:eastAsia="en-US"/>
        </w:rPr>
        <w:t>do zapytania</w:t>
      </w:r>
      <w:r w:rsidR="006A2A8F">
        <w:rPr>
          <w:rFonts w:ascii="Arial" w:eastAsia="Calibri" w:hAnsi="Arial" w:cs="Arial"/>
          <w:b/>
          <w:sz w:val="20"/>
          <w:szCs w:val="20"/>
          <w:lang w:eastAsia="en-US"/>
        </w:rPr>
        <w:t xml:space="preserve"> ofertowego  P- 008/20</w:t>
      </w:r>
    </w:p>
    <w:p w14:paraId="4CB2A951" w14:textId="77777777" w:rsidR="00B536FF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D1654ED" w14:textId="77777777" w:rsidR="00D752BD" w:rsidRDefault="00D752BD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C4F365" w14:textId="77777777" w:rsidR="00D752BD" w:rsidRPr="0083367E" w:rsidRDefault="00D752BD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ABA47BB" w14:textId="77777777" w:rsidR="00B536FF" w:rsidRPr="0083367E" w:rsidRDefault="00B536FF" w:rsidP="00461E38">
      <w:pPr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>O ś w i a d c z e n i e</w:t>
      </w:r>
    </w:p>
    <w:p w14:paraId="275E82D6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FCE2488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zamówienia publicznego </w:t>
      </w:r>
      <w:r w:rsidR="00903A27" w:rsidRPr="0083367E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na </w:t>
      </w:r>
      <w:r w:rsidR="00903A27">
        <w:rPr>
          <w:rFonts w:ascii="Arial" w:hAnsi="Arial" w:cs="Arial"/>
          <w:b/>
          <w:sz w:val="20"/>
          <w:szCs w:val="20"/>
        </w:rPr>
        <w:t>z</w:t>
      </w:r>
      <w:r w:rsidR="00903A27" w:rsidRPr="0009540F">
        <w:rPr>
          <w:rFonts w:ascii="Arial" w:hAnsi="Arial" w:cs="Arial"/>
          <w:b/>
          <w:sz w:val="20"/>
          <w:szCs w:val="20"/>
        </w:rPr>
        <w:t xml:space="preserve">akup i dostawę farby, </w:t>
      </w:r>
      <w:proofErr w:type="spellStart"/>
      <w:r w:rsidR="00903A27" w:rsidRPr="0009540F">
        <w:rPr>
          <w:rFonts w:ascii="Arial" w:hAnsi="Arial" w:cs="Arial"/>
          <w:b/>
          <w:sz w:val="20"/>
          <w:szCs w:val="20"/>
        </w:rPr>
        <w:t>mikrokuli</w:t>
      </w:r>
      <w:proofErr w:type="spellEnd"/>
      <w:r w:rsidR="00903A27" w:rsidRPr="0009540F">
        <w:rPr>
          <w:rFonts w:ascii="Arial" w:hAnsi="Arial" w:cs="Arial"/>
          <w:b/>
          <w:sz w:val="20"/>
          <w:szCs w:val="20"/>
        </w:rPr>
        <w:t xml:space="preserve"> i rozcieńczalnika do wykonania oznakowania poziomego (części lotniczej lotniska oraz dróg ruchu kołowania)</w:t>
      </w:r>
      <w:r w:rsidR="00903A27" w:rsidRPr="0009540F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="00821720" w:rsidRPr="0083367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oświadczam, iż:  </w:t>
      </w:r>
    </w:p>
    <w:p w14:paraId="525C589C" w14:textId="77777777" w:rsidR="00D752BD" w:rsidRPr="00D752BD" w:rsidRDefault="00B536FF" w:rsidP="00D752BD">
      <w:pPr>
        <w:pStyle w:val="Akapitzlist"/>
        <w:numPr>
          <w:ilvl w:val="3"/>
          <w:numId w:val="12"/>
        </w:numPr>
        <w:spacing w:after="120" w:line="280" w:lineRule="exact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52BD">
        <w:rPr>
          <w:rFonts w:ascii="Arial" w:eastAsia="Calibri" w:hAnsi="Arial" w:cs="Arial"/>
          <w:sz w:val="20"/>
          <w:szCs w:val="20"/>
          <w:lang w:eastAsia="en-US"/>
        </w:rPr>
        <w:t>posiadam uprawnienia do wykonywania określonej działalności lub czynności, jeżeli ustawy nakładają obowiązek posiadania takich uprawnień,</w:t>
      </w:r>
    </w:p>
    <w:p w14:paraId="3BC04565" w14:textId="77777777" w:rsidR="00D752BD" w:rsidRDefault="00B536FF" w:rsidP="00D752BD">
      <w:pPr>
        <w:pStyle w:val="Akapitzlist"/>
        <w:numPr>
          <w:ilvl w:val="3"/>
          <w:numId w:val="12"/>
        </w:numPr>
        <w:spacing w:after="120" w:line="280" w:lineRule="exact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52BD">
        <w:rPr>
          <w:rFonts w:ascii="Arial" w:eastAsia="Calibri" w:hAnsi="Arial" w:cs="Arial"/>
          <w:sz w:val="20"/>
          <w:szCs w:val="20"/>
          <w:lang w:eastAsia="en-US"/>
        </w:rPr>
        <w:t xml:space="preserve">posiadam niezbędną wiedzę i doświadczenie oraz dysponuje potencjałem technicznym </w:t>
      </w:r>
      <w:r w:rsidR="003E6E28" w:rsidRPr="00D752BD">
        <w:rPr>
          <w:rFonts w:ascii="Arial" w:eastAsia="Calibri" w:hAnsi="Arial" w:cs="Arial"/>
          <w:sz w:val="20"/>
          <w:szCs w:val="20"/>
          <w:lang w:eastAsia="en-US"/>
        </w:rPr>
        <w:br/>
      </w:r>
      <w:r w:rsidRPr="00D752BD">
        <w:rPr>
          <w:rFonts w:ascii="Arial" w:eastAsia="Calibri" w:hAnsi="Arial" w:cs="Arial"/>
          <w:sz w:val="20"/>
          <w:szCs w:val="20"/>
          <w:lang w:eastAsia="en-US"/>
        </w:rPr>
        <w:t>i   osobami zdolnymi do wykonania zamówienia,</w:t>
      </w:r>
    </w:p>
    <w:p w14:paraId="5A32FCAC" w14:textId="77777777" w:rsidR="00D752BD" w:rsidRDefault="00B536FF" w:rsidP="00D752BD">
      <w:pPr>
        <w:pStyle w:val="Akapitzlist"/>
        <w:numPr>
          <w:ilvl w:val="3"/>
          <w:numId w:val="12"/>
        </w:numPr>
        <w:spacing w:after="120" w:line="280" w:lineRule="exact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52BD">
        <w:rPr>
          <w:rFonts w:ascii="Arial" w:eastAsia="Calibri" w:hAnsi="Arial" w:cs="Arial"/>
          <w:sz w:val="20"/>
          <w:szCs w:val="20"/>
          <w:lang w:eastAsia="en-US"/>
        </w:rPr>
        <w:t>znajduję się w sytuacji ekonomicznej i finansowej zapewniającej wykonanie zamówienia,</w:t>
      </w:r>
    </w:p>
    <w:p w14:paraId="7114292C" w14:textId="77777777" w:rsidR="00B536FF" w:rsidRPr="00D752BD" w:rsidRDefault="00B536FF" w:rsidP="00D752BD">
      <w:pPr>
        <w:pStyle w:val="Akapitzlist"/>
        <w:numPr>
          <w:ilvl w:val="3"/>
          <w:numId w:val="12"/>
        </w:numPr>
        <w:spacing w:after="120" w:line="280" w:lineRule="exact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52BD">
        <w:rPr>
          <w:rFonts w:ascii="Arial" w:eastAsia="Calibri" w:hAnsi="Arial" w:cs="Arial"/>
          <w:sz w:val="20"/>
          <w:szCs w:val="20"/>
          <w:lang w:eastAsia="en-US"/>
        </w:rPr>
        <w:t xml:space="preserve">nie podlegam wykluczeniu z postępowania na podstawie przesłanek zawartych </w:t>
      </w:r>
      <w:r w:rsidRPr="00D752BD">
        <w:rPr>
          <w:rFonts w:ascii="Arial" w:eastAsia="Calibri" w:hAnsi="Arial" w:cs="Arial"/>
          <w:sz w:val="20"/>
          <w:szCs w:val="20"/>
          <w:lang w:eastAsia="en-US"/>
        </w:rPr>
        <w:br/>
        <w:t>poniżej</w:t>
      </w:r>
    </w:p>
    <w:p w14:paraId="2D7C8342" w14:textId="77777777" w:rsidR="00B536FF" w:rsidRPr="0083367E" w:rsidRDefault="00B536FF" w:rsidP="00461E38">
      <w:pPr>
        <w:tabs>
          <w:tab w:val="left" w:pos="360"/>
        </w:tabs>
        <w:spacing w:after="120" w:line="280" w:lineRule="exact"/>
        <w:ind w:left="180" w:hanging="18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- w zakresie wymaganym przez Zamawiającego.</w:t>
      </w:r>
    </w:p>
    <w:p w14:paraId="1CC441A3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016C8B5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…………………………………</w:t>
      </w:r>
    </w:p>
    <w:p w14:paraId="751E8DF5" w14:textId="77777777" w:rsidR="00B536FF" w:rsidRPr="0083367E" w:rsidRDefault="00B536FF" w:rsidP="00461E38">
      <w:pPr>
        <w:spacing w:after="120" w:line="280" w:lineRule="exact"/>
        <w:ind w:left="720"/>
        <w:jc w:val="both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(miejscowość)</w:t>
      </w:r>
    </w:p>
    <w:p w14:paraId="3038F7C6" w14:textId="77777777" w:rsidR="00B536FF" w:rsidRPr="0083367E" w:rsidRDefault="00B536FF" w:rsidP="00461E38">
      <w:pPr>
        <w:spacing w:after="120" w:line="280" w:lineRule="exact"/>
        <w:ind w:left="212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</w:t>
      </w:r>
    </w:p>
    <w:p w14:paraId="148645DE" w14:textId="77777777" w:rsidR="00B536FF" w:rsidRPr="0083367E" w:rsidRDefault="00B536FF" w:rsidP="00461E38">
      <w:pPr>
        <w:spacing w:after="120" w:line="280" w:lineRule="exact"/>
        <w:ind w:left="5760" w:firstLine="720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 xml:space="preserve"> (data i podpis )</w:t>
      </w:r>
    </w:p>
    <w:p w14:paraId="7E330E71" w14:textId="77777777" w:rsidR="005C014E" w:rsidRDefault="005C014E" w:rsidP="005C014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7BDF91E" w14:textId="77777777" w:rsidR="005C014E" w:rsidRDefault="005C014E" w:rsidP="005C014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E0AB550" w14:textId="77777777" w:rsidR="005C014E" w:rsidRDefault="005C014E" w:rsidP="005C014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BDA877F" w14:textId="77777777" w:rsidR="005C014E" w:rsidRPr="005C014E" w:rsidRDefault="005C014E" w:rsidP="005C014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298CC6EA" w14:textId="77777777" w:rsidR="005C014E" w:rsidRPr="005C014E" w:rsidRDefault="005C014E" w:rsidP="005C014E">
      <w:pPr>
        <w:pStyle w:val="NormalnyWeb"/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 w:rsidRPr="005C014E">
        <w:rPr>
          <w:rStyle w:val="Brak"/>
          <w:rFonts w:ascii="Arial" w:eastAsia="Calibri" w:hAnsi="Arial" w:cs="Arial"/>
          <w:sz w:val="20"/>
          <w:szCs w:val="20"/>
          <w:u w:val="single"/>
        </w:rPr>
        <w:t>Zamawiający wykluczy z postępowania:</w:t>
      </w:r>
    </w:p>
    <w:p w14:paraId="18B7C631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D3B0EB4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3DB0057A" w14:textId="77777777" w:rsidR="005C014E" w:rsidRPr="005C014E" w:rsidRDefault="005C014E" w:rsidP="005C014E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  <w:r w:rsidRPr="005C014E">
        <w:rPr>
          <w:rFonts w:ascii="Arial" w:hAnsi="Arial" w:cs="Arial"/>
          <w:sz w:val="20"/>
          <w:szCs w:val="20"/>
        </w:rPr>
        <w:br/>
        <w:t>art. 250a, art. 258 lub art. 270–309 ustawy z dnia 6 czerwca 1997 r. – Kodeks karny (Dz. U. z 2017 r. poz. 2204) lub art. 46 lub art. 48 ustawy z dnia 25 czerwca 2010 r. o sporcie (Dz. U. z 2017 r. poz. 1463 i 1600),</w:t>
      </w:r>
    </w:p>
    <w:p w14:paraId="24CEFD5A" w14:textId="77777777" w:rsidR="005C014E" w:rsidRPr="005C014E" w:rsidRDefault="005C014E" w:rsidP="005C014E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33DA2BFB" w14:textId="77777777" w:rsidR="005C014E" w:rsidRPr="005C014E" w:rsidRDefault="005C014E" w:rsidP="005C014E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skarbowe,</w:t>
      </w:r>
    </w:p>
    <w:p w14:paraId="53D5FE32" w14:textId="77777777" w:rsidR="005C014E" w:rsidRPr="005C014E" w:rsidRDefault="005C014E" w:rsidP="005C014E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53859EFA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lastRenderedPageBreak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830BC5B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0B6B93E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CED2C41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1C7A450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22F75DB7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6D3085B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8F43A7C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7C74A66C" w14:textId="77777777" w:rsidR="005C014E" w:rsidRPr="005C014E" w:rsidRDefault="005C014E" w:rsidP="005C014E">
      <w:pPr>
        <w:pStyle w:val="NormalnyWeb"/>
        <w:numPr>
          <w:ilvl w:val="0"/>
          <w:numId w:val="31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22217559" w14:textId="77777777" w:rsidR="00B536FF" w:rsidRPr="005C014E" w:rsidRDefault="005C014E" w:rsidP="005C014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C014E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13),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89F9166" w14:textId="77777777" w:rsidR="001B605B" w:rsidRPr="0083367E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C99ED7E" w14:textId="77777777" w:rsidR="005C014E" w:rsidRPr="0083367E" w:rsidRDefault="005C014E" w:rsidP="005C014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…………………………………</w:t>
      </w:r>
    </w:p>
    <w:p w14:paraId="5838C2EE" w14:textId="77777777" w:rsidR="005C014E" w:rsidRPr="0083367E" w:rsidRDefault="005C014E" w:rsidP="005C014E">
      <w:pPr>
        <w:spacing w:after="120" w:line="280" w:lineRule="exact"/>
        <w:ind w:left="720"/>
        <w:jc w:val="both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(miejscowość)</w:t>
      </w:r>
    </w:p>
    <w:p w14:paraId="149AFB3B" w14:textId="77777777" w:rsidR="005C014E" w:rsidRPr="0083367E" w:rsidRDefault="005C014E" w:rsidP="005C014E">
      <w:pPr>
        <w:spacing w:after="120" w:line="280" w:lineRule="exact"/>
        <w:ind w:left="212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</w:t>
      </w:r>
    </w:p>
    <w:p w14:paraId="18A4C6F3" w14:textId="77777777" w:rsidR="005C014E" w:rsidRPr="0083367E" w:rsidRDefault="005C014E" w:rsidP="005C014E">
      <w:pPr>
        <w:spacing w:after="120" w:line="280" w:lineRule="exact"/>
        <w:ind w:left="5760" w:firstLine="720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 xml:space="preserve"> (data i podpis )</w:t>
      </w:r>
    </w:p>
    <w:p w14:paraId="04711AD1" w14:textId="77777777" w:rsidR="001B605B" w:rsidRPr="0083367E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1E82CB" w14:textId="77777777" w:rsidR="001B605B" w:rsidRPr="0083367E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8C686E" w14:textId="4D1A49E2" w:rsidR="001B605B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4913FCB" w14:textId="5348F64F" w:rsidR="009C320C" w:rsidRDefault="009C320C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11E0AF1" w14:textId="77777777" w:rsidR="009C320C" w:rsidRPr="0083367E" w:rsidRDefault="009C320C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sectPr w:rsidR="009C320C" w:rsidRPr="0083367E" w:rsidSect="0054534F">
      <w:headerReference w:type="default" r:id="rId8"/>
      <w:footerReference w:type="default" r:id="rId9"/>
      <w:pgSz w:w="11906" w:h="16838"/>
      <w:pgMar w:top="1417" w:right="1417" w:bottom="1417" w:left="1417" w:header="11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9C598" w14:textId="77777777" w:rsidR="001F62ED" w:rsidRDefault="001F62ED" w:rsidP="0054534F">
      <w:r>
        <w:separator/>
      </w:r>
    </w:p>
  </w:endnote>
  <w:endnote w:type="continuationSeparator" w:id="0">
    <w:p w14:paraId="59C83C58" w14:textId="77777777" w:rsidR="001F62ED" w:rsidRDefault="001F62ED" w:rsidP="0054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6081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C713EA" w14:textId="77777777" w:rsidR="0030150D" w:rsidRDefault="0030150D">
            <w:pPr>
              <w:pStyle w:val="Stopka"/>
              <w:jc w:val="center"/>
            </w:pPr>
            <w:r w:rsidRPr="00D752B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8122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752B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8122D">
              <w:rPr>
                <w:rFonts w:ascii="Arial" w:hAnsi="Arial" w:cs="Arial"/>
                <w:bCs/>
                <w:noProof/>
                <w:sz w:val="18"/>
                <w:szCs w:val="18"/>
              </w:rPr>
              <w:t>9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53E46D" w14:textId="77777777" w:rsidR="0030150D" w:rsidRDefault="0030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AC35" w14:textId="77777777" w:rsidR="001F62ED" w:rsidRDefault="001F62ED" w:rsidP="0054534F">
      <w:r>
        <w:separator/>
      </w:r>
    </w:p>
  </w:footnote>
  <w:footnote w:type="continuationSeparator" w:id="0">
    <w:p w14:paraId="6053168F" w14:textId="77777777" w:rsidR="001F62ED" w:rsidRDefault="001F62ED" w:rsidP="0054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F79A6" w14:textId="77777777" w:rsidR="0054534F" w:rsidRPr="0063057C" w:rsidRDefault="0054534F" w:rsidP="0063057C">
    <w:pPr>
      <w:pStyle w:val="Nagwek"/>
      <w:ind w:left="2268" w:hanging="2268"/>
      <w:jc w:val="center"/>
      <w:rPr>
        <w:rFonts w:ascii="Arial" w:hAnsi="Arial" w:cs="Arial"/>
        <w:i/>
        <w:sz w:val="18"/>
        <w:szCs w:val="18"/>
      </w:rPr>
    </w:pPr>
    <w:r w:rsidRPr="0063057C">
      <w:rPr>
        <w:rFonts w:ascii="Arial" w:hAnsi="Arial" w:cs="Arial"/>
        <w:i/>
        <w:sz w:val="18"/>
        <w:szCs w:val="18"/>
      </w:rPr>
      <w:t xml:space="preserve">Środki utrzymania oznaczeń poziomych nawierzchni </w:t>
    </w:r>
    <w:r w:rsidR="00D81210" w:rsidRPr="0063057C">
      <w:rPr>
        <w:rFonts w:ascii="Arial" w:hAnsi="Arial" w:cs="Arial"/>
        <w:i/>
        <w:sz w:val="18"/>
        <w:szCs w:val="18"/>
      </w:rPr>
      <w:t xml:space="preserve">sztucznych </w:t>
    </w:r>
    <w:r w:rsidRPr="0063057C">
      <w:rPr>
        <w:rFonts w:ascii="Arial" w:hAnsi="Arial" w:cs="Arial"/>
        <w:i/>
        <w:sz w:val="18"/>
        <w:szCs w:val="18"/>
      </w:rPr>
      <w:t>lotnisk</w:t>
    </w:r>
    <w:r w:rsidR="00D81210" w:rsidRPr="0063057C">
      <w:rPr>
        <w:rFonts w:ascii="Arial" w:hAnsi="Arial" w:cs="Arial"/>
        <w:i/>
        <w:sz w:val="18"/>
        <w:szCs w:val="18"/>
      </w:rPr>
      <w:t>owych i drogowych</w:t>
    </w:r>
  </w:p>
  <w:p w14:paraId="0FDABCDC" w14:textId="77777777" w:rsidR="00D607FC" w:rsidRPr="0054534F" w:rsidRDefault="00D607FC" w:rsidP="0054534F">
    <w:pPr>
      <w:pStyle w:val="Nagwek"/>
      <w:ind w:left="2268" w:hanging="2268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10502960"/>
    <w:name w:val="WW8Num12"/>
    <w:lvl w:ilvl="0" w:tplc="A5C0266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2715C81"/>
    <w:multiLevelType w:val="hybridMultilevel"/>
    <w:tmpl w:val="A188854C"/>
    <w:lvl w:ilvl="0" w:tplc="4850A1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6363A"/>
    <w:multiLevelType w:val="multilevel"/>
    <w:tmpl w:val="13B438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7AE6012"/>
    <w:multiLevelType w:val="hybridMultilevel"/>
    <w:tmpl w:val="72767C1A"/>
    <w:lvl w:ilvl="0" w:tplc="716E289C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FF57AC"/>
    <w:multiLevelType w:val="hybridMultilevel"/>
    <w:tmpl w:val="D0AE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5674"/>
    <w:multiLevelType w:val="hybridMultilevel"/>
    <w:tmpl w:val="A6721458"/>
    <w:lvl w:ilvl="0" w:tplc="F2148D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A40C05"/>
    <w:multiLevelType w:val="hybridMultilevel"/>
    <w:tmpl w:val="BD9C9DAA"/>
    <w:lvl w:ilvl="0" w:tplc="FFAC2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05B6"/>
    <w:multiLevelType w:val="multilevel"/>
    <w:tmpl w:val="13B438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6347354"/>
    <w:multiLevelType w:val="hybridMultilevel"/>
    <w:tmpl w:val="5FF82836"/>
    <w:lvl w:ilvl="0" w:tplc="EFF296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C7F65FB"/>
    <w:multiLevelType w:val="hybridMultilevel"/>
    <w:tmpl w:val="560EB1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D41242"/>
    <w:multiLevelType w:val="hybridMultilevel"/>
    <w:tmpl w:val="741CC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BD41BA"/>
    <w:multiLevelType w:val="hybridMultilevel"/>
    <w:tmpl w:val="72EE87BC"/>
    <w:lvl w:ilvl="0" w:tplc="623AA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FE5303D"/>
    <w:multiLevelType w:val="hybridMultilevel"/>
    <w:tmpl w:val="BC1AA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C4246"/>
    <w:multiLevelType w:val="hybridMultilevel"/>
    <w:tmpl w:val="79E6E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1180"/>
    <w:multiLevelType w:val="hybridMultilevel"/>
    <w:tmpl w:val="0F64EFBE"/>
    <w:lvl w:ilvl="0" w:tplc="7BEA2C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E3B39"/>
    <w:multiLevelType w:val="multilevel"/>
    <w:tmpl w:val="0506F1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9E7BC9"/>
    <w:multiLevelType w:val="multilevel"/>
    <w:tmpl w:val="13B438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11B74"/>
    <w:multiLevelType w:val="hybridMultilevel"/>
    <w:tmpl w:val="ED7A1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7952A3"/>
    <w:multiLevelType w:val="hybridMultilevel"/>
    <w:tmpl w:val="E41EE53A"/>
    <w:lvl w:ilvl="0" w:tplc="EFF296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E1069A"/>
    <w:multiLevelType w:val="multilevel"/>
    <w:tmpl w:val="13B438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025B89"/>
    <w:multiLevelType w:val="hybridMultilevel"/>
    <w:tmpl w:val="A2EA821A"/>
    <w:lvl w:ilvl="0" w:tplc="4850A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5160F4"/>
    <w:multiLevelType w:val="hybridMultilevel"/>
    <w:tmpl w:val="6F28B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35ABE"/>
    <w:multiLevelType w:val="hybridMultilevel"/>
    <w:tmpl w:val="D3DA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03A30"/>
    <w:multiLevelType w:val="hybridMultilevel"/>
    <w:tmpl w:val="1402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97A20"/>
    <w:multiLevelType w:val="hybridMultilevel"/>
    <w:tmpl w:val="D3249A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AF1B7D"/>
    <w:multiLevelType w:val="hybridMultilevel"/>
    <w:tmpl w:val="29564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F505A"/>
    <w:multiLevelType w:val="multilevel"/>
    <w:tmpl w:val="884C3F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FE3722"/>
    <w:multiLevelType w:val="hybridMultilevel"/>
    <w:tmpl w:val="9354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CE5D52"/>
    <w:multiLevelType w:val="hybridMultilevel"/>
    <w:tmpl w:val="5A24A2EC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3B45"/>
    <w:multiLevelType w:val="hybridMultilevel"/>
    <w:tmpl w:val="E5F801CE"/>
    <w:lvl w:ilvl="0" w:tplc="F2148D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D2A88"/>
    <w:multiLevelType w:val="multilevel"/>
    <w:tmpl w:val="E820A1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E3E192A"/>
    <w:multiLevelType w:val="hybridMultilevel"/>
    <w:tmpl w:val="9DD0A2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65788"/>
    <w:multiLevelType w:val="hybridMultilevel"/>
    <w:tmpl w:val="16BEC92C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9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4"/>
  </w:num>
  <w:num w:numId="8">
    <w:abstractNumId w:val="1"/>
  </w:num>
  <w:num w:numId="9">
    <w:abstractNumId w:val="8"/>
  </w:num>
  <w:num w:numId="10">
    <w:abstractNumId w:val="13"/>
  </w:num>
  <w:num w:numId="11">
    <w:abstractNumId w:val="23"/>
  </w:num>
  <w:num w:numId="12">
    <w:abstractNumId w:val="28"/>
  </w:num>
  <w:num w:numId="13">
    <w:abstractNumId w:val="12"/>
  </w:num>
  <w:num w:numId="14">
    <w:abstractNumId w:val="28"/>
  </w:num>
  <w:num w:numId="15">
    <w:abstractNumId w:val="10"/>
  </w:num>
  <w:num w:numId="16">
    <w:abstractNumId w:val="21"/>
  </w:num>
  <w:num w:numId="17">
    <w:abstractNumId w:val="7"/>
  </w:num>
  <w:num w:numId="18">
    <w:abstractNumId w:val="34"/>
  </w:num>
  <w:num w:numId="19">
    <w:abstractNumId w:val="20"/>
  </w:num>
  <w:num w:numId="20">
    <w:abstractNumId w:val="24"/>
  </w:num>
  <w:num w:numId="21">
    <w:abstractNumId w:val="26"/>
  </w:num>
  <w:num w:numId="22">
    <w:abstractNumId w:val="33"/>
  </w:num>
  <w:num w:numId="23">
    <w:abstractNumId w:val="17"/>
  </w:num>
  <w:num w:numId="24">
    <w:abstractNumId w:val="16"/>
  </w:num>
  <w:num w:numId="25">
    <w:abstractNumId w:val="29"/>
  </w:num>
  <w:num w:numId="26">
    <w:abstractNumId w:val="25"/>
  </w:num>
  <w:num w:numId="27">
    <w:abstractNumId w:val="3"/>
  </w:num>
  <w:num w:numId="28">
    <w:abstractNumId w:val="0"/>
  </w:num>
  <w:num w:numId="29">
    <w:abstractNumId w:val="35"/>
  </w:num>
  <w:num w:numId="30">
    <w:abstractNumId w:val="22"/>
  </w:num>
  <w:num w:numId="31">
    <w:abstractNumId w:val="9"/>
  </w:num>
  <w:num w:numId="32">
    <w:abstractNumId w:val="18"/>
  </w:num>
  <w:num w:numId="33">
    <w:abstractNumId w:val="5"/>
  </w:num>
  <w:num w:numId="34">
    <w:abstractNumId w:val="32"/>
  </w:num>
  <w:num w:numId="35">
    <w:abstractNumId w:val="6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5B"/>
    <w:rsid w:val="00001038"/>
    <w:rsid w:val="00001584"/>
    <w:rsid w:val="000167AE"/>
    <w:rsid w:val="000423D4"/>
    <w:rsid w:val="000520B9"/>
    <w:rsid w:val="00052786"/>
    <w:rsid w:val="00092127"/>
    <w:rsid w:val="0009540F"/>
    <w:rsid w:val="0009567A"/>
    <w:rsid w:val="000A1D85"/>
    <w:rsid w:val="000B4D82"/>
    <w:rsid w:val="000D02DF"/>
    <w:rsid w:val="000D3DCC"/>
    <w:rsid w:val="00132AD3"/>
    <w:rsid w:val="0013745B"/>
    <w:rsid w:val="00142D68"/>
    <w:rsid w:val="001452CC"/>
    <w:rsid w:val="00157884"/>
    <w:rsid w:val="00157E1E"/>
    <w:rsid w:val="00164D09"/>
    <w:rsid w:val="0017554F"/>
    <w:rsid w:val="001A240A"/>
    <w:rsid w:val="001A3275"/>
    <w:rsid w:val="001B156A"/>
    <w:rsid w:val="001B605B"/>
    <w:rsid w:val="001B7470"/>
    <w:rsid w:val="001C60EC"/>
    <w:rsid w:val="001D2781"/>
    <w:rsid w:val="001F56FF"/>
    <w:rsid w:val="001F6145"/>
    <w:rsid w:val="001F62ED"/>
    <w:rsid w:val="00201443"/>
    <w:rsid w:val="00236ED7"/>
    <w:rsid w:val="002431E6"/>
    <w:rsid w:val="00272C2A"/>
    <w:rsid w:val="002956BD"/>
    <w:rsid w:val="00297594"/>
    <w:rsid w:val="002A1BE5"/>
    <w:rsid w:val="002A5F91"/>
    <w:rsid w:val="002B08F2"/>
    <w:rsid w:val="002C4252"/>
    <w:rsid w:val="002D24AC"/>
    <w:rsid w:val="002D3DF2"/>
    <w:rsid w:val="002F1A02"/>
    <w:rsid w:val="0030150D"/>
    <w:rsid w:val="00303A1D"/>
    <w:rsid w:val="00324678"/>
    <w:rsid w:val="00325026"/>
    <w:rsid w:val="00327580"/>
    <w:rsid w:val="0033350A"/>
    <w:rsid w:val="0036285F"/>
    <w:rsid w:val="00380D24"/>
    <w:rsid w:val="003B4A19"/>
    <w:rsid w:val="003B5B70"/>
    <w:rsid w:val="003B6B2A"/>
    <w:rsid w:val="003B75FA"/>
    <w:rsid w:val="003C43A5"/>
    <w:rsid w:val="003D3C20"/>
    <w:rsid w:val="003D6023"/>
    <w:rsid w:val="003E6E28"/>
    <w:rsid w:val="004030AB"/>
    <w:rsid w:val="004219B6"/>
    <w:rsid w:val="004261FC"/>
    <w:rsid w:val="00427423"/>
    <w:rsid w:val="004437F4"/>
    <w:rsid w:val="00447387"/>
    <w:rsid w:val="004555B5"/>
    <w:rsid w:val="00461E38"/>
    <w:rsid w:val="00487F26"/>
    <w:rsid w:val="00493CCE"/>
    <w:rsid w:val="00495D79"/>
    <w:rsid w:val="004A285D"/>
    <w:rsid w:val="004A2EE2"/>
    <w:rsid w:val="004B449D"/>
    <w:rsid w:val="004B58DE"/>
    <w:rsid w:val="004B5E59"/>
    <w:rsid w:val="004C62B4"/>
    <w:rsid w:val="004D2DEB"/>
    <w:rsid w:val="004D7BA9"/>
    <w:rsid w:val="0051229F"/>
    <w:rsid w:val="00542B2E"/>
    <w:rsid w:val="0054534F"/>
    <w:rsid w:val="00551716"/>
    <w:rsid w:val="00553ABD"/>
    <w:rsid w:val="00567E6F"/>
    <w:rsid w:val="00580AE4"/>
    <w:rsid w:val="005815BD"/>
    <w:rsid w:val="00592DE2"/>
    <w:rsid w:val="005B2AFF"/>
    <w:rsid w:val="005C014E"/>
    <w:rsid w:val="005C0C24"/>
    <w:rsid w:val="0061107E"/>
    <w:rsid w:val="0063057C"/>
    <w:rsid w:val="00635609"/>
    <w:rsid w:val="00644292"/>
    <w:rsid w:val="0066025E"/>
    <w:rsid w:val="00660868"/>
    <w:rsid w:val="00680266"/>
    <w:rsid w:val="006947AF"/>
    <w:rsid w:val="006A15A8"/>
    <w:rsid w:val="006A290C"/>
    <w:rsid w:val="006A2A8F"/>
    <w:rsid w:val="006A4674"/>
    <w:rsid w:val="006A73B0"/>
    <w:rsid w:val="006B4EDE"/>
    <w:rsid w:val="006D1F7E"/>
    <w:rsid w:val="00716331"/>
    <w:rsid w:val="00753B74"/>
    <w:rsid w:val="00770712"/>
    <w:rsid w:val="00786515"/>
    <w:rsid w:val="007A06F3"/>
    <w:rsid w:val="007A2728"/>
    <w:rsid w:val="007A2ADB"/>
    <w:rsid w:val="007B007B"/>
    <w:rsid w:val="007D67E6"/>
    <w:rsid w:val="00811483"/>
    <w:rsid w:val="00821720"/>
    <w:rsid w:val="0083367E"/>
    <w:rsid w:val="00833B77"/>
    <w:rsid w:val="00845547"/>
    <w:rsid w:val="008562A5"/>
    <w:rsid w:val="00894B61"/>
    <w:rsid w:val="008968EE"/>
    <w:rsid w:val="008A3053"/>
    <w:rsid w:val="008D5D50"/>
    <w:rsid w:val="008D61D5"/>
    <w:rsid w:val="008F5A9F"/>
    <w:rsid w:val="00903A27"/>
    <w:rsid w:val="009113EF"/>
    <w:rsid w:val="009161C2"/>
    <w:rsid w:val="0094631E"/>
    <w:rsid w:val="00962A5E"/>
    <w:rsid w:val="00962D2F"/>
    <w:rsid w:val="00967672"/>
    <w:rsid w:val="009833AC"/>
    <w:rsid w:val="0098487C"/>
    <w:rsid w:val="00985170"/>
    <w:rsid w:val="009C320C"/>
    <w:rsid w:val="009C66D2"/>
    <w:rsid w:val="009D1D40"/>
    <w:rsid w:val="009E7B49"/>
    <w:rsid w:val="00A2271A"/>
    <w:rsid w:val="00A3170D"/>
    <w:rsid w:val="00A52B5A"/>
    <w:rsid w:val="00A62EB3"/>
    <w:rsid w:val="00AA29B3"/>
    <w:rsid w:val="00AB5EFC"/>
    <w:rsid w:val="00AC112A"/>
    <w:rsid w:val="00AD6970"/>
    <w:rsid w:val="00AD7B57"/>
    <w:rsid w:val="00AE71F5"/>
    <w:rsid w:val="00B0581F"/>
    <w:rsid w:val="00B23636"/>
    <w:rsid w:val="00B243B9"/>
    <w:rsid w:val="00B31EAF"/>
    <w:rsid w:val="00B536FF"/>
    <w:rsid w:val="00B8122D"/>
    <w:rsid w:val="00B91060"/>
    <w:rsid w:val="00B94844"/>
    <w:rsid w:val="00BB7490"/>
    <w:rsid w:val="00BC079E"/>
    <w:rsid w:val="00BC0864"/>
    <w:rsid w:val="00BC38CF"/>
    <w:rsid w:val="00BE6EA2"/>
    <w:rsid w:val="00C15701"/>
    <w:rsid w:val="00C45F9E"/>
    <w:rsid w:val="00C56276"/>
    <w:rsid w:val="00C956A8"/>
    <w:rsid w:val="00CC20A7"/>
    <w:rsid w:val="00CC2761"/>
    <w:rsid w:val="00D013DD"/>
    <w:rsid w:val="00D26355"/>
    <w:rsid w:val="00D34C42"/>
    <w:rsid w:val="00D607FC"/>
    <w:rsid w:val="00D610DD"/>
    <w:rsid w:val="00D65399"/>
    <w:rsid w:val="00D7111E"/>
    <w:rsid w:val="00D752BD"/>
    <w:rsid w:val="00D75C56"/>
    <w:rsid w:val="00D81210"/>
    <w:rsid w:val="00DA0C82"/>
    <w:rsid w:val="00DE668E"/>
    <w:rsid w:val="00E00970"/>
    <w:rsid w:val="00E34C40"/>
    <w:rsid w:val="00E37AB7"/>
    <w:rsid w:val="00E54A18"/>
    <w:rsid w:val="00E7039A"/>
    <w:rsid w:val="00E80038"/>
    <w:rsid w:val="00E8024F"/>
    <w:rsid w:val="00E84EDF"/>
    <w:rsid w:val="00EE6B66"/>
    <w:rsid w:val="00EF344A"/>
    <w:rsid w:val="00F02339"/>
    <w:rsid w:val="00F1069C"/>
    <w:rsid w:val="00F26146"/>
    <w:rsid w:val="00F46AB6"/>
    <w:rsid w:val="00F623E6"/>
    <w:rsid w:val="00FC465B"/>
    <w:rsid w:val="00FC558F"/>
    <w:rsid w:val="00FD6743"/>
    <w:rsid w:val="00FE648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344D76"/>
  <w15:docId w15:val="{BF978E4C-8B19-4ACE-B99A-97374C82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0970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3745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D6970"/>
    <w:pPr>
      <w:ind w:left="720"/>
      <w:contextualSpacing/>
    </w:pPr>
  </w:style>
  <w:style w:type="paragraph" w:customStyle="1" w:styleId="ZnakZnakZnakZnak">
    <w:name w:val="Znak Znak Znak Znak"/>
    <w:basedOn w:val="Normalny"/>
    <w:rsid w:val="00FD6743"/>
  </w:style>
  <w:style w:type="table" w:styleId="Tabela-Siatka">
    <w:name w:val="Table Grid"/>
    <w:basedOn w:val="Standardowy"/>
    <w:uiPriority w:val="59"/>
    <w:rsid w:val="00B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D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D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D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D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F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380D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00970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00970"/>
    <w:pPr>
      <w:widowControl w:val="0"/>
      <w:autoSpaceDN w:val="0"/>
      <w:adjustRightInd w:val="0"/>
      <w:ind w:left="720"/>
    </w:pPr>
    <w:rPr>
      <w:rFonts w:ascii="Arial Narrow" w:eastAsia="Calibri" w:hAnsi="Arial Narrow" w:cs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0970"/>
    <w:rPr>
      <w:rFonts w:ascii="Arial Narrow" w:eastAsia="Calibri" w:hAnsi="Arial Narrow" w:cs="Arial Narrow"/>
      <w:lang w:val="de-DE"/>
    </w:rPr>
  </w:style>
  <w:style w:type="character" w:customStyle="1" w:styleId="AkapitzlistZnak">
    <w:name w:val="Akapit z listą Znak"/>
    <w:link w:val="Akapitzlist"/>
    <w:uiPriority w:val="34"/>
    <w:rsid w:val="00E00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C014E"/>
    <w:pPr>
      <w:spacing w:before="100" w:beforeAutospacing="1" w:after="100" w:afterAutospacing="1"/>
    </w:pPr>
  </w:style>
  <w:style w:type="character" w:customStyle="1" w:styleId="Brak">
    <w:name w:val="Brak"/>
    <w:rsid w:val="005C014E"/>
  </w:style>
  <w:style w:type="paragraph" w:styleId="Poprawka">
    <w:name w:val="Revision"/>
    <w:hidden/>
    <w:uiPriority w:val="99"/>
    <w:semiHidden/>
    <w:rsid w:val="0017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A8AC-6833-43CF-8224-16596CC6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Moszczyńska</dc:creator>
  <cp:lastModifiedBy>Ewa Dudek</cp:lastModifiedBy>
  <cp:revision>3</cp:revision>
  <cp:lastPrinted>2020-02-05T08:57:00Z</cp:lastPrinted>
  <dcterms:created xsi:type="dcterms:W3CDTF">2020-02-07T13:53:00Z</dcterms:created>
  <dcterms:modified xsi:type="dcterms:W3CDTF">2020-02-07T13:55:00Z</dcterms:modified>
</cp:coreProperties>
</file>