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CF" w:rsidRDefault="00F27D43">
      <w:r>
        <w:t>Załączniki do OPZ: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 xml:space="preserve">Aranżacja piętra części północnej w budynku PPK wraz podziałem pomieszczeń 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Zakres pomieszczeń do wykonania klimatyzacji,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Rysunki istni</w:t>
      </w:r>
      <w:r w:rsidR="00847197">
        <w:t>ejącej instalacji w budynku PPK:</w:t>
      </w:r>
    </w:p>
    <w:p w:rsidR="00847197" w:rsidRDefault="00847197" w:rsidP="00847197">
      <w:pPr>
        <w:pStyle w:val="Akapitzlist"/>
        <w:numPr>
          <w:ilvl w:val="0"/>
          <w:numId w:val="7"/>
        </w:numPr>
      </w:pPr>
      <w:r>
        <w:t>BMS- rzut piętra</w:t>
      </w:r>
    </w:p>
    <w:p w:rsidR="00847197" w:rsidRDefault="00847197" w:rsidP="00847197">
      <w:pPr>
        <w:pStyle w:val="Akapitzlist"/>
        <w:numPr>
          <w:ilvl w:val="0"/>
          <w:numId w:val="7"/>
        </w:numPr>
      </w:pPr>
      <w:r>
        <w:t>Ochrona przeciwpożarowa – rzut piętra</w:t>
      </w:r>
    </w:p>
    <w:p w:rsidR="00847197" w:rsidRDefault="00847197" w:rsidP="00847197">
      <w:pPr>
        <w:pStyle w:val="Akapitzlist"/>
        <w:numPr>
          <w:ilvl w:val="0"/>
          <w:numId w:val="7"/>
        </w:numPr>
      </w:pPr>
      <w:r>
        <w:t>Piętro instalacja elektryczna</w:t>
      </w:r>
    </w:p>
    <w:p w:rsidR="00847197" w:rsidRDefault="00847197" w:rsidP="00847197">
      <w:pPr>
        <w:pStyle w:val="Akapitzlist"/>
        <w:numPr>
          <w:ilvl w:val="0"/>
          <w:numId w:val="7"/>
        </w:numPr>
      </w:pPr>
      <w:r>
        <w:t>Piętro instalacja oświetlenia</w:t>
      </w:r>
    </w:p>
    <w:p w:rsidR="0029192D" w:rsidRDefault="0029192D" w:rsidP="00847197">
      <w:pPr>
        <w:pStyle w:val="Akapitzlist"/>
        <w:numPr>
          <w:ilvl w:val="0"/>
          <w:numId w:val="7"/>
        </w:numPr>
      </w:pPr>
      <w:r>
        <w:t>Przekrój A-A</w:t>
      </w:r>
    </w:p>
    <w:p w:rsidR="0029192D" w:rsidRDefault="0029192D" w:rsidP="00847197">
      <w:pPr>
        <w:pStyle w:val="Akapitzlist"/>
        <w:numPr>
          <w:ilvl w:val="0"/>
          <w:numId w:val="7"/>
        </w:numPr>
      </w:pPr>
      <w:r>
        <w:t>Przekrój B-B</w:t>
      </w:r>
      <w:bookmarkStart w:id="0" w:name="_GoBack"/>
      <w:bookmarkEnd w:id="0"/>
    </w:p>
    <w:p w:rsidR="00847197" w:rsidRDefault="00847197" w:rsidP="00847197">
      <w:pPr>
        <w:pStyle w:val="Akapitzlist"/>
        <w:numPr>
          <w:ilvl w:val="0"/>
          <w:numId w:val="7"/>
        </w:numPr>
      </w:pPr>
      <w:r>
        <w:t>Rzut dachu HVAC</w:t>
      </w:r>
    </w:p>
    <w:p w:rsidR="00847197" w:rsidRDefault="00847197" w:rsidP="00847197">
      <w:pPr>
        <w:pStyle w:val="Akapitzlist"/>
        <w:numPr>
          <w:ilvl w:val="0"/>
          <w:numId w:val="7"/>
        </w:numPr>
      </w:pPr>
      <w:r>
        <w:t xml:space="preserve">Rzut piętra </w:t>
      </w:r>
      <w:r w:rsidR="00CB6F60">
        <w:t>instalacja CT CO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Rzut piętra instalacja wodociągowa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Rzut piętra instalacja sanitarna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Rzut piętra HVAC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Rzut piętra HVAC strefy AHU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Rzut piętra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Schemat HVAC AHU 02</w:t>
      </w:r>
    </w:p>
    <w:p w:rsidR="00CB6F60" w:rsidRDefault="00CB6F60" w:rsidP="00847197">
      <w:pPr>
        <w:pStyle w:val="Akapitzlist"/>
        <w:numPr>
          <w:ilvl w:val="0"/>
          <w:numId w:val="7"/>
        </w:numPr>
      </w:pPr>
      <w:r>
        <w:t>Zestawienie stolarki okiennej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Rozmieszczenie gniazd w poszczególnych biurach,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 xml:space="preserve">Aranżacja </w:t>
      </w:r>
      <w:r w:rsidR="00200938">
        <w:t xml:space="preserve">części </w:t>
      </w:r>
      <w:r>
        <w:t>antresoli w Terminalu,</w:t>
      </w:r>
    </w:p>
    <w:p w:rsidR="00F27D43" w:rsidRDefault="00B70D94" w:rsidP="00F27D43">
      <w:pPr>
        <w:pStyle w:val="Akapitzlist"/>
        <w:numPr>
          <w:ilvl w:val="0"/>
          <w:numId w:val="1"/>
        </w:numPr>
      </w:pPr>
      <w:r>
        <w:t>Aranżacja parteru w budynku nr 5</w:t>
      </w:r>
    </w:p>
    <w:p w:rsidR="00B02DD7" w:rsidRDefault="00B02DD7" w:rsidP="00B02DD7">
      <w:pPr>
        <w:pStyle w:val="Akapitzlist"/>
        <w:numPr>
          <w:ilvl w:val="0"/>
          <w:numId w:val="6"/>
        </w:numPr>
      </w:pPr>
      <w:r>
        <w:t>Budynek 5 parter k-w,</w:t>
      </w:r>
    </w:p>
    <w:p w:rsidR="00B02DD7" w:rsidRDefault="00B02DD7" w:rsidP="00B02DD7">
      <w:pPr>
        <w:pStyle w:val="Akapitzlist"/>
        <w:numPr>
          <w:ilvl w:val="0"/>
          <w:numId w:val="6"/>
        </w:numPr>
      </w:pPr>
      <w:r>
        <w:t xml:space="preserve">Budynek 5 parter </w:t>
      </w:r>
      <w:proofErr w:type="spellStart"/>
      <w:r>
        <w:t>inst</w:t>
      </w:r>
      <w:proofErr w:type="spellEnd"/>
      <w:r>
        <w:t xml:space="preserve"> </w:t>
      </w:r>
      <w:proofErr w:type="spellStart"/>
      <w:r>
        <w:t>sanit</w:t>
      </w:r>
      <w:proofErr w:type="spellEnd"/>
      <w:r>
        <w:t>,</w:t>
      </w:r>
    </w:p>
    <w:p w:rsidR="00B02DD7" w:rsidRDefault="00B02DD7" w:rsidP="00B02DD7">
      <w:pPr>
        <w:pStyle w:val="Akapitzlist"/>
        <w:numPr>
          <w:ilvl w:val="0"/>
          <w:numId w:val="6"/>
        </w:numPr>
      </w:pPr>
      <w:r>
        <w:t xml:space="preserve">Budynek 5 parter schemat </w:t>
      </w:r>
      <w:proofErr w:type="spellStart"/>
      <w:r>
        <w:t>inst</w:t>
      </w:r>
      <w:proofErr w:type="spellEnd"/>
      <w:r>
        <w:t xml:space="preserve"> </w:t>
      </w:r>
      <w:proofErr w:type="spellStart"/>
      <w:r>
        <w:t>wod</w:t>
      </w:r>
      <w:proofErr w:type="spellEnd"/>
      <w:r>
        <w:t>,</w:t>
      </w:r>
    </w:p>
    <w:p w:rsidR="00B02DD7" w:rsidRDefault="00B02DD7" w:rsidP="00B02DD7">
      <w:pPr>
        <w:pStyle w:val="Akapitzlist"/>
        <w:numPr>
          <w:ilvl w:val="0"/>
          <w:numId w:val="6"/>
        </w:numPr>
      </w:pPr>
      <w:r>
        <w:t xml:space="preserve">Budynek 5 parter schemat </w:t>
      </w:r>
      <w:proofErr w:type="spellStart"/>
      <w:r>
        <w:t>inst</w:t>
      </w:r>
      <w:proofErr w:type="spellEnd"/>
      <w:r>
        <w:t xml:space="preserve"> kan.</w:t>
      </w:r>
    </w:p>
    <w:p w:rsidR="00B70D94" w:rsidRDefault="00B70D94" w:rsidP="00F27D43">
      <w:pPr>
        <w:pStyle w:val="Akapitzlist"/>
        <w:numPr>
          <w:ilvl w:val="0"/>
          <w:numId w:val="1"/>
        </w:numPr>
      </w:pPr>
      <w:r>
        <w:t>Plan sytuacyjny przy nowym wejściu do Budynku nr 5,</w:t>
      </w:r>
    </w:p>
    <w:p w:rsidR="00B70D94" w:rsidRDefault="00200938" w:rsidP="00F27D43">
      <w:pPr>
        <w:pStyle w:val="Akapitzlist"/>
        <w:numPr>
          <w:ilvl w:val="0"/>
          <w:numId w:val="1"/>
        </w:numPr>
      </w:pPr>
      <w:r>
        <w:t>Aranżacja części biurowej antresoli w Terminalu</w:t>
      </w:r>
    </w:p>
    <w:p w:rsidR="007075B1" w:rsidRDefault="007075B1" w:rsidP="007075B1">
      <w:pPr>
        <w:pStyle w:val="Akapitzlist"/>
        <w:numPr>
          <w:ilvl w:val="0"/>
          <w:numId w:val="2"/>
        </w:numPr>
      </w:pPr>
      <w:r>
        <w:t>Zakres rozbiórki ścianek</w:t>
      </w:r>
    </w:p>
    <w:p w:rsidR="007075B1" w:rsidRDefault="007075B1" w:rsidP="007075B1">
      <w:pPr>
        <w:pStyle w:val="Akapitzlist"/>
        <w:numPr>
          <w:ilvl w:val="0"/>
          <w:numId w:val="2"/>
        </w:numPr>
      </w:pPr>
      <w:r>
        <w:t>Zakres rozbiórki podłóg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Adaptacja pomieszczenia 1.169 na toaletę</w:t>
      </w:r>
    </w:p>
    <w:p w:rsidR="00B02DD7" w:rsidRDefault="00B02DD7" w:rsidP="00B02DD7">
      <w:pPr>
        <w:pStyle w:val="Akapitzlist"/>
        <w:numPr>
          <w:ilvl w:val="0"/>
          <w:numId w:val="5"/>
        </w:numPr>
      </w:pPr>
      <w:r>
        <w:t xml:space="preserve">Terminal piętro toaleta inst. </w:t>
      </w:r>
      <w:proofErr w:type="spellStart"/>
      <w:r w:rsidR="00847197">
        <w:t>wod</w:t>
      </w:r>
      <w:proofErr w:type="spellEnd"/>
      <w:r>
        <w:t xml:space="preserve"> </w:t>
      </w:r>
      <w:proofErr w:type="spellStart"/>
      <w:r>
        <w:t>kan</w:t>
      </w:r>
      <w:proofErr w:type="spellEnd"/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Aranżacja parteru w Terminalu,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Aranżacja pomieszczeń na rozbudowę damskich toalet.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 xml:space="preserve">Istniejące instalacje </w:t>
      </w:r>
      <w:proofErr w:type="spellStart"/>
      <w:r>
        <w:t>wod-kan</w:t>
      </w:r>
      <w:proofErr w:type="spellEnd"/>
      <w:r>
        <w:t xml:space="preserve"> i </w:t>
      </w:r>
      <w:r w:rsidR="00CA6872">
        <w:t>elektryczne w toalecie damskiej.</w:t>
      </w:r>
    </w:p>
    <w:p w:rsidR="00B02DD7" w:rsidRDefault="00B02DD7" w:rsidP="00F27D43">
      <w:pPr>
        <w:pStyle w:val="Akapitzlist"/>
        <w:numPr>
          <w:ilvl w:val="0"/>
          <w:numId w:val="1"/>
        </w:numPr>
      </w:pPr>
      <w:r>
        <w:t>Przedmiary robót:</w:t>
      </w:r>
    </w:p>
    <w:p w:rsidR="00B02DD7" w:rsidRDefault="00B02DD7" w:rsidP="00B02DD7">
      <w:pPr>
        <w:pStyle w:val="Akapitzlist"/>
        <w:numPr>
          <w:ilvl w:val="0"/>
          <w:numId w:val="3"/>
        </w:numPr>
      </w:pPr>
      <w:r>
        <w:t>Aranżacja PPK</w:t>
      </w:r>
    </w:p>
    <w:p w:rsidR="00B02DD7" w:rsidRDefault="00B02DD7" w:rsidP="00B02DD7">
      <w:pPr>
        <w:pStyle w:val="Akapitzlist"/>
        <w:numPr>
          <w:ilvl w:val="0"/>
          <w:numId w:val="3"/>
        </w:numPr>
      </w:pPr>
      <w:r>
        <w:t>Aranżacja budynku nr 5</w:t>
      </w:r>
    </w:p>
    <w:p w:rsidR="00B02DD7" w:rsidRDefault="00B02DD7" w:rsidP="00B02DD7">
      <w:pPr>
        <w:pStyle w:val="Akapitzlist"/>
        <w:numPr>
          <w:ilvl w:val="0"/>
          <w:numId w:val="3"/>
        </w:numPr>
      </w:pPr>
      <w:r>
        <w:t>Aranżacja terminala (bez windy i schodów)</w:t>
      </w:r>
    </w:p>
    <w:p w:rsidR="00B02DD7" w:rsidRDefault="00B02DD7" w:rsidP="00B02DD7">
      <w:pPr>
        <w:pStyle w:val="Akapitzlist"/>
        <w:numPr>
          <w:ilvl w:val="0"/>
          <w:numId w:val="3"/>
        </w:numPr>
      </w:pPr>
      <w:r>
        <w:t>Schody i winda w Terminalu pasażerskim.</w:t>
      </w:r>
    </w:p>
    <w:sectPr w:rsidR="00B0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F55"/>
    <w:multiLevelType w:val="hybridMultilevel"/>
    <w:tmpl w:val="C0DAF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955"/>
    <w:multiLevelType w:val="hybridMultilevel"/>
    <w:tmpl w:val="729657EE"/>
    <w:lvl w:ilvl="0" w:tplc="4D925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774A0"/>
    <w:multiLevelType w:val="hybridMultilevel"/>
    <w:tmpl w:val="BC826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1445B7"/>
    <w:multiLevelType w:val="hybridMultilevel"/>
    <w:tmpl w:val="6BE6B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734295"/>
    <w:multiLevelType w:val="hybridMultilevel"/>
    <w:tmpl w:val="2E864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203064"/>
    <w:multiLevelType w:val="hybridMultilevel"/>
    <w:tmpl w:val="5142B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EB6DCA"/>
    <w:multiLevelType w:val="hybridMultilevel"/>
    <w:tmpl w:val="3612B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E"/>
    <w:rsid w:val="00200938"/>
    <w:rsid w:val="0029192D"/>
    <w:rsid w:val="007075B1"/>
    <w:rsid w:val="00847197"/>
    <w:rsid w:val="009448AD"/>
    <w:rsid w:val="009630BE"/>
    <w:rsid w:val="00B02DD7"/>
    <w:rsid w:val="00B70D94"/>
    <w:rsid w:val="00C52506"/>
    <w:rsid w:val="00CA6872"/>
    <w:rsid w:val="00CB6F60"/>
    <w:rsid w:val="00F27D43"/>
    <w:rsid w:val="00F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Bełkot</dc:creator>
  <cp:keywords/>
  <dc:description/>
  <cp:lastModifiedBy>Iwona Bełkot</cp:lastModifiedBy>
  <cp:revision>8</cp:revision>
  <dcterms:created xsi:type="dcterms:W3CDTF">2019-12-19T16:13:00Z</dcterms:created>
  <dcterms:modified xsi:type="dcterms:W3CDTF">2020-02-03T10:06:00Z</dcterms:modified>
</cp:coreProperties>
</file>