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9637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  <w:r w:rsidRPr="002F3CE1">
        <w:rPr>
          <w:rFonts w:asciiTheme="minorHAnsi" w:hAnsiTheme="minorHAnsi" w:cstheme="minorHAnsi"/>
          <w:i/>
          <w:sz w:val="22"/>
          <w:szCs w:val="22"/>
        </w:rPr>
        <w:t xml:space="preserve"> do zapytania ofertowego </w:t>
      </w:r>
      <w:r w:rsidRPr="002F3CE1">
        <w:rPr>
          <w:rFonts w:asciiTheme="minorHAnsi" w:hAnsiTheme="minorHAnsi" w:cstheme="minorHAnsi"/>
          <w:b/>
          <w:i/>
          <w:sz w:val="22"/>
          <w:szCs w:val="22"/>
        </w:rPr>
        <w:t>P-1</w:t>
      </w:r>
      <w:r>
        <w:rPr>
          <w:rFonts w:asciiTheme="minorHAnsi" w:hAnsiTheme="minorHAnsi" w:cstheme="minorHAnsi"/>
          <w:b/>
          <w:i/>
          <w:sz w:val="22"/>
          <w:szCs w:val="22"/>
        </w:rPr>
        <w:t>58</w:t>
      </w:r>
      <w:r w:rsidRPr="002F3CE1">
        <w:rPr>
          <w:rFonts w:asciiTheme="minorHAnsi" w:hAnsiTheme="minorHAnsi" w:cstheme="minorHAnsi"/>
          <w:b/>
          <w:i/>
          <w:sz w:val="22"/>
          <w:szCs w:val="22"/>
        </w:rPr>
        <w:t>/23</w:t>
      </w:r>
      <w:r w:rsidRPr="002F3CE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34396F2" w14:textId="77777777" w:rsidR="00653C69" w:rsidRPr="002F3CE1" w:rsidRDefault="00653C69" w:rsidP="00653C6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3028906" w14:textId="77777777" w:rsidR="00653C69" w:rsidRPr="002F3CE1" w:rsidRDefault="00653C69" w:rsidP="00653C69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CE1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334F6D1E" w14:textId="77777777" w:rsidR="00653C69" w:rsidRPr="002F3CE1" w:rsidRDefault="00653C69" w:rsidP="00653C69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19EBBF" w14:textId="77777777" w:rsidR="00653C69" w:rsidRPr="002F3CE1" w:rsidRDefault="00653C69" w:rsidP="00653C6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 xml:space="preserve">Składając ofertę w imieniu </w:t>
      </w:r>
      <w:r w:rsidRPr="002F3CE1">
        <w:rPr>
          <w:rFonts w:asciiTheme="minorHAnsi" w:hAnsiTheme="minorHAnsi" w:cstheme="minorHAnsi"/>
          <w:i/>
          <w:sz w:val="22"/>
          <w:szCs w:val="22"/>
        </w:rPr>
        <w:t>(w przypadku podmiotów występujących</w:t>
      </w:r>
      <w:r w:rsidRPr="002F3CE1">
        <w:rPr>
          <w:rFonts w:asciiTheme="minorHAnsi" w:hAnsiTheme="minorHAnsi" w:cstheme="minorHAnsi"/>
          <w:sz w:val="22"/>
          <w:szCs w:val="22"/>
        </w:rPr>
        <w:t xml:space="preserve"> </w:t>
      </w:r>
      <w:r w:rsidRPr="002F3CE1">
        <w:rPr>
          <w:rFonts w:asciiTheme="minorHAnsi" w:hAnsiTheme="minorHAnsi" w:cstheme="minorHAnsi"/>
          <w:i/>
          <w:sz w:val="22"/>
          <w:szCs w:val="22"/>
        </w:rPr>
        <w:t>wspólnie</w:t>
      </w:r>
      <w:r w:rsidRPr="002F3CE1">
        <w:rPr>
          <w:rFonts w:asciiTheme="minorHAnsi" w:hAnsiTheme="minorHAnsi" w:cstheme="minorHAnsi"/>
          <w:sz w:val="22"/>
          <w:szCs w:val="22"/>
        </w:rPr>
        <w:t xml:space="preserve"> </w:t>
      </w:r>
      <w:r w:rsidRPr="002F3CE1">
        <w:rPr>
          <w:rFonts w:asciiTheme="minorHAnsi" w:hAnsiTheme="minorHAnsi" w:cstheme="minorHAnsi"/>
          <w:i/>
          <w:sz w:val="22"/>
          <w:szCs w:val="22"/>
        </w:rPr>
        <w:t>wymienić wszystkich wykonawców składających ofertę</w:t>
      </w:r>
      <w:r w:rsidRPr="002F3CE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275BBAE" w14:textId="77777777" w:rsidR="00653C69" w:rsidRPr="002F3CE1" w:rsidRDefault="00653C69" w:rsidP="00653C6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ADCC04" w14:textId="77777777" w:rsidR="00653C69" w:rsidRPr="002F3CE1" w:rsidRDefault="00653C69" w:rsidP="00653C69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Nazwa Wykonawcy...............................................................................................................................</w:t>
      </w:r>
    </w:p>
    <w:p w14:paraId="5B788C12" w14:textId="77777777" w:rsidR="00653C69" w:rsidRPr="002F3CE1" w:rsidRDefault="00653C69" w:rsidP="00653C6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z siedzibą 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A2677B" w14:textId="77777777" w:rsidR="00653C69" w:rsidRPr="002F3CE1" w:rsidRDefault="00653C69" w:rsidP="00653C69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Tel. 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2F3CE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ab/>
      </w:r>
      <w:r w:rsidRPr="002F3CE1">
        <w:rPr>
          <w:rFonts w:asciiTheme="minorHAnsi" w:hAnsiTheme="minorHAnsi" w:cstheme="minorHAnsi"/>
          <w:sz w:val="22"/>
          <w:szCs w:val="22"/>
        </w:rPr>
        <w:t xml:space="preserve"> e-mail:………………………………………………….……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0368A477" w14:textId="77777777" w:rsidR="00653C69" w:rsidRPr="002F3CE1" w:rsidRDefault="00653C69" w:rsidP="00653C69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NIP…………………………………...........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2F3CE1">
        <w:rPr>
          <w:rFonts w:asciiTheme="minorHAnsi" w:hAnsiTheme="minorHAnsi" w:cstheme="minorHAnsi"/>
          <w:sz w:val="22"/>
          <w:szCs w:val="22"/>
        </w:rPr>
        <w:t>...,</w:t>
      </w:r>
      <w:r>
        <w:rPr>
          <w:rFonts w:asciiTheme="minorHAnsi" w:hAnsiTheme="minorHAnsi" w:cstheme="minorHAnsi"/>
          <w:sz w:val="22"/>
          <w:szCs w:val="22"/>
        </w:rPr>
        <w:tab/>
      </w:r>
      <w:r w:rsidRPr="002F3CE1">
        <w:rPr>
          <w:rFonts w:asciiTheme="minorHAnsi" w:hAnsiTheme="minorHAnsi" w:cstheme="minorHAnsi"/>
          <w:sz w:val="22"/>
          <w:szCs w:val="22"/>
        </w:rPr>
        <w:t xml:space="preserve"> REGON………………………………………………………</w:t>
      </w:r>
    </w:p>
    <w:p w14:paraId="607A2758" w14:textId="77777777" w:rsidR="00653C69" w:rsidRDefault="00653C69" w:rsidP="00653C6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444B10" w14:textId="77777777" w:rsidR="00653C69" w:rsidRPr="002F3CE1" w:rsidRDefault="00653C69" w:rsidP="00653C6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dla Spółki Mazowiecki Portu Lotniczego Warszawa–Modlin Sp. z o.o.,</w:t>
      </w:r>
      <w:r w:rsidRPr="002F3C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CE1">
        <w:rPr>
          <w:rFonts w:asciiTheme="minorHAnsi" w:hAnsiTheme="minorHAnsi" w:cstheme="minorHAnsi"/>
          <w:sz w:val="22"/>
          <w:szCs w:val="22"/>
        </w:rPr>
        <w:t>w prowadzonym postępowaniu o udzielenie zamówienia w trybie Zapytania ofertowego bez ogłoszenia</w:t>
      </w:r>
      <w:r w:rsidRPr="002F3CE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F3CE1">
        <w:rPr>
          <w:rFonts w:asciiTheme="minorHAnsi" w:hAnsiTheme="minorHAnsi" w:cstheme="minorHAnsi"/>
          <w:sz w:val="22"/>
          <w:szCs w:val="22"/>
        </w:rPr>
        <w:t>na</w:t>
      </w:r>
      <w:r w:rsidRPr="002F3CE1">
        <w:rPr>
          <w:rFonts w:asciiTheme="minorHAnsi" w:hAnsiTheme="minorHAnsi" w:cstheme="minorHAnsi"/>
          <w:b/>
          <w:i/>
          <w:sz w:val="22"/>
          <w:szCs w:val="22"/>
        </w:rPr>
        <w:t xml:space="preserve"> Wykonanie corocznych przeglądów zasilaczy UPS oraz agregatów prądotwórczych wraz z utrzymaniem pogotowia serwisowego </w:t>
      </w:r>
      <w:r>
        <w:rPr>
          <w:rFonts w:asciiTheme="minorHAnsi" w:hAnsiTheme="minorHAnsi" w:cstheme="minorHAnsi"/>
          <w:b/>
          <w:i/>
          <w:sz w:val="22"/>
          <w:szCs w:val="22"/>
        </w:rPr>
        <w:t>przez 36 miesięcy</w:t>
      </w:r>
      <w:r w:rsidRPr="002F3CE1">
        <w:rPr>
          <w:rFonts w:asciiTheme="minorHAnsi" w:hAnsiTheme="minorHAnsi" w:cstheme="minorHAnsi"/>
          <w:sz w:val="22"/>
          <w:szCs w:val="22"/>
        </w:rPr>
        <w:t>, oferujemy wykonanie przedmiotu zamówienia w wymaganym terminie,</w:t>
      </w:r>
      <w:r w:rsidRPr="002F3C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CE1">
        <w:rPr>
          <w:rFonts w:asciiTheme="minorHAnsi" w:hAnsiTheme="minorHAnsi" w:cstheme="minorHAnsi"/>
          <w:sz w:val="22"/>
          <w:szCs w:val="22"/>
        </w:rPr>
        <w:t xml:space="preserve">zgodnie z warunkami Zapytania ofertowego </w:t>
      </w:r>
      <w:r w:rsidRPr="002F3CE1">
        <w:rPr>
          <w:rFonts w:asciiTheme="minorHAnsi" w:hAnsiTheme="minorHAnsi" w:cstheme="minorHAnsi"/>
          <w:b/>
          <w:sz w:val="22"/>
          <w:szCs w:val="22"/>
        </w:rPr>
        <w:t>P-1</w:t>
      </w:r>
      <w:r>
        <w:rPr>
          <w:rFonts w:asciiTheme="minorHAnsi" w:hAnsiTheme="minorHAnsi" w:cstheme="minorHAnsi"/>
          <w:b/>
          <w:sz w:val="22"/>
          <w:szCs w:val="22"/>
        </w:rPr>
        <w:t>58</w:t>
      </w:r>
      <w:r w:rsidRPr="002F3CE1">
        <w:rPr>
          <w:rFonts w:asciiTheme="minorHAnsi" w:hAnsiTheme="minorHAnsi" w:cstheme="minorHAnsi"/>
          <w:b/>
          <w:sz w:val="22"/>
          <w:szCs w:val="22"/>
        </w:rPr>
        <w:t>/23</w:t>
      </w:r>
      <w:r w:rsidRPr="002F3CE1">
        <w:rPr>
          <w:rFonts w:asciiTheme="minorHAnsi" w:hAnsiTheme="minorHAnsi" w:cstheme="minorHAnsi"/>
          <w:sz w:val="22"/>
          <w:szCs w:val="22"/>
        </w:rPr>
        <w:t xml:space="preserve"> z dnia …………………………………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2F3CE1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>, za cenę ryczałtową w wysokości:</w:t>
      </w:r>
    </w:p>
    <w:p w14:paraId="5C007476" w14:textId="77777777" w:rsidR="00653C69" w:rsidRPr="002F3CE1" w:rsidRDefault="00653C69" w:rsidP="00653C6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80AFEE" w14:textId="77777777" w:rsidR="00653C69" w:rsidRPr="002F3CE1" w:rsidRDefault="00653C69" w:rsidP="00653C69">
      <w:pPr>
        <w:pStyle w:val="Tekstpodstawowywcity"/>
        <w:numPr>
          <w:ilvl w:val="2"/>
          <w:numId w:val="2"/>
        </w:numPr>
        <w:spacing w:after="0" w:line="264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2F3CE1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Pr="002F3CE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przeglądów serwisowych </w:t>
      </w:r>
      <w:r w:rsidRPr="002F3CE1">
        <w:rPr>
          <w:rFonts w:asciiTheme="minorHAnsi" w:hAnsiTheme="minorHAnsi" w:cstheme="minorHAnsi"/>
          <w:b/>
          <w:sz w:val="22"/>
          <w:szCs w:val="22"/>
        </w:rPr>
        <w:t>wraz z utrzymaniem pogotowia serwisowego w stałej gotowości i świadczeniem całodobowych konsultacji technicznych:</w:t>
      </w:r>
    </w:p>
    <w:tbl>
      <w:tblPr>
        <w:tblStyle w:val="Tabela-Siatka"/>
        <w:tblW w:w="96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653C69" w:rsidRPr="002F3CE1" w14:paraId="3A9E7BDB" w14:textId="77777777" w:rsidTr="008528A0">
        <w:trPr>
          <w:trHeight w:val="573"/>
        </w:trPr>
        <w:tc>
          <w:tcPr>
            <w:tcW w:w="9689" w:type="dxa"/>
          </w:tcPr>
          <w:p w14:paraId="1BEA07DE" w14:textId="77777777" w:rsidR="00653C69" w:rsidRDefault="00653C69" w:rsidP="008528A0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3C9148" w14:textId="77777777" w:rsidR="00653C69" w:rsidRPr="002F3CE1" w:rsidRDefault="00653C69" w:rsidP="008528A0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CE1">
              <w:rPr>
                <w:rFonts w:asciiTheme="minorHAnsi" w:hAnsiTheme="minorHAnsi" w:cstheme="minorHAnsi"/>
                <w:b/>
                <w:sz w:val="22"/>
                <w:szCs w:val="22"/>
              </w:rPr>
              <w:t>Brutto: ............................................................. zł</w:t>
            </w:r>
          </w:p>
        </w:tc>
      </w:tr>
      <w:tr w:rsidR="00653C69" w:rsidRPr="002F3CE1" w14:paraId="0C86E16C" w14:textId="77777777" w:rsidTr="008528A0">
        <w:trPr>
          <w:trHeight w:val="294"/>
        </w:trPr>
        <w:tc>
          <w:tcPr>
            <w:tcW w:w="9689" w:type="dxa"/>
          </w:tcPr>
          <w:p w14:paraId="6D024E68" w14:textId="77777777" w:rsidR="00653C69" w:rsidRPr="002F3CE1" w:rsidRDefault="00653C69" w:rsidP="008528A0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F3CE1">
              <w:rPr>
                <w:rFonts w:asciiTheme="minorHAnsi" w:hAnsiTheme="minorHAnsi" w:cstheme="minorHAnsi"/>
                <w:i/>
                <w:sz w:val="22"/>
                <w:szCs w:val="22"/>
              </w:rPr>
              <w:t>(słownie: ...............................................................................................................................)</w:t>
            </w:r>
          </w:p>
        </w:tc>
      </w:tr>
      <w:tr w:rsidR="00653C69" w:rsidRPr="002F3CE1" w14:paraId="083E4EE5" w14:textId="77777777" w:rsidTr="008528A0">
        <w:trPr>
          <w:trHeight w:val="294"/>
        </w:trPr>
        <w:tc>
          <w:tcPr>
            <w:tcW w:w="9689" w:type="dxa"/>
          </w:tcPr>
          <w:p w14:paraId="2D82A69B" w14:textId="77777777" w:rsidR="00653C69" w:rsidRPr="002F3CE1" w:rsidRDefault="00653C69" w:rsidP="008528A0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3CE1">
              <w:rPr>
                <w:rFonts w:asciiTheme="minorHAnsi" w:hAnsiTheme="minorHAnsi" w:cstheme="minorHAnsi"/>
                <w:sz w:val="22"/>
                <w:szCs w:val="22"/>
              </w:rPr>
              <w:t>kwota podatku VAT ........................................ zł</w:t>
            </w:r>
          </w:p>
        </w:tc>
      </w:tr>
      <w:tr w:rsidR="00653C69" w:rsidRPr="002F3CE1" w14:paraId="20EF5CD0" w14:textId="77777777" w:rsidTr="008528A0">
        <w:trPr>
          <w:trHeight w:val="279"/>
        </w:trPr>
        <w:tc>
          <w:tcPr>
            <w:tcW w:w="9689" w:type="dxa"/>
          </w:tcPr>
          <w:p w14:paraId="59655EB6" w14:textId="77777777" w:rsidR="00653C69" w:rsidRPr="002F3CE1" w:rsidRDefault="00653C69" w:rsidP="008528A0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3CE1">
              <w:rPr>
                <w:rFonts w:asciiTheme="minorHAnsi" w:hAnsiTheme="minorHAnsi" w:cstheme="minorHAnsi"/>
                <w:sz w:val="22"/>
                <w:szCs w:val="22"/>
              </w:rPr>
              <w:t>netto ............................................................. zł ,</w:t>
            </w:r>
            <w:r w:rsidRPr="002F3C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 tym</w:t>
            </w:r>
          </w:p>
        </w:tc>
      </w:tr>
      <w:tr w:rsidR="00653C69" w:rsidRPr="002F3CE1" w14:paraId="66E6C83D" w14:textId="77777777" w:rsidTr="008528A0">
        <w:trPr>
          <w:trHeight w:val="5998"/>
        </w:trPr>
        <w:tc>
          <w:tcPr>
            <w:tcW w:w="9689" w:type="dxa"/>
          </w:tcPr>
          <w:p w14:paraId="19C8523C" w14:textId="77777777" w:rsidR="00653C69" w:rsidRPr="002F3CE1" w:rsidRDefault="00653C69" w:rsidP="008528A0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tbl>
            <w:tblPr>
              <w:tblW w:w="94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2289"/>
              <w:gridCol w:w="1026"/>
              <w:gridCol w:w="1364"/>
              <w:gridCol w:w="859"/>
              <w:gridCol w:w="1138"/>
              <w:gridCol w:w="1119"/>
              <w:gridCol w:w="1168"/>
            </w:tblGrid>
            <w:tr w:rsidR="00653C69" w:rsidRPr="002F3CE1" w14:paraId="4E6C3D23" w14:textId="77777777" w:rsidTr="008528A0">
              <w:trPr>
                <w:trHeight w:val="601"/>
              </w:trPr>
              <w:tc>
                <w:tcPr>
                  <w:tcW w:w="3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50783E4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36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5B8F3A" w14:textId="77777777" w:rsidR="00653C69" w:rsidRPr="002F3CE1" w:rsidRDefault="00653C69" w:rsidP="008528A0">
                  <w:pPr>
                    <w:spacing w:line="264" w:lineRule="auto"/>
                    <w:ind w:right="-139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Przedmiot </w:t>
                  </w:r>
                </w:p>
                <w:p w14:paraId="5F929642" w14:textId="77777777" w:rsidR="00653C69" w:rsidRPr="002F3CE1" w:rsidRDefault="00653C69" w:rsidP="008528A0">
                  <w:pPr>
                    <w:spacing w:line="264" w:lineRule="auto"/>
                    <w:ind w:right="-139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Zamówienia </w:t>
                  </w:r>
                </w:p>
                <w:p w14:paraId="159B5B4A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409DC49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Ilość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 okresie trwania umowy</w:t>
                  </w:r>
                </w:p>
              </w:tc>
              <w:tc>
                <w:tcPr>
                  <w:tcW w:w="136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9548B0E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Cena jednostkowa netto (zł)</w:t>
                  </w:r>
                </w:p>
              </w:tc>
              <w:tc>
                <w:tcPr>
                  <w:tcW w:w="85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B6743D9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Stawka VAT (%)</w:t>
                  </w:r>
                </w:p>
              </w:tc>
              <w:tc>
                <w:tcPr>
                  <w:tcW w:w="115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3A2924F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Wartość netto</w:t>
                  </w:r>
                </w:p>
                <w:p w14:paraId="5ED39632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(zł)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635F086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Wartość VAT</w:t>
                  </w:r>
                </w:p>
                <w:p w14:paraId="0E594842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(zł)</w:t>
                  </w:r>
                </w:p>
              </w:tc>
              <w:tc>
                <w:tcPr>
                  <w:tcW w:w="118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235BDF5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Wartość brutto</w:t>
                  </w:r>
                </w:p>
                <w:p w14:paraId="32C51966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(zł)</w:t>
                  </w:r>
                </w:p>
              </w:tc>
            </w:tr>
            <w:tr w:rsidR="00653C69" w:rsidRPr="002F3CE1" w14:paraId="442F8826" w14:textId="77777777" w:rsidTr="008528A0">
              <w:trPr>
                <w:trHeight w:hRule="exact" w:val="468"/>
              </w:trPr>
              <w:tc>
                <w:tcPr>
                  <w:tcW w:w="3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97254D0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6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22C7506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3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922945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845F77B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F342B75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F74186B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7</w:t>
                  </w:r>
                </w:p>
                <w:p w14:paraId="53D9B6CF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(kol.3 x kol. 4)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246F971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8</w:t>
                  </w:r>
                </w:p>
                <w:p w14:paraId="57DC4083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(kol.5 x kol.7)</w:t>
                  </w:r>
                </w:p>
              </w:tc>
              <w:tc>
                <w:tcPr>
                  <w:tcW w:w="118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A3C0F9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9</w:t>
                  </w:r>
                </w:p>
                <w:p w14:paraId="202EF311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i/>
                      <w:iCs/>
                      <w:sz w:val="18"/>
                      <w:szCs w:val="18"/>
                    </w:rPr>
                    <w:t>(kol.7+ kol.8)</w:t>
                  </w:r>
                </w:p>
              </w:tc>
            </w:tr>
            <w:tr w:rsidR="00653C69" w:rsidRPr="002F3CE1" w14:paraId="6EF3F5E1" w14:textId="77777777" w:rsidTr="008528A0">
              <w:trPr>
                <w:trHeight w:val="441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703C0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7D6CF" w14:textId="77777777" w:rsidR="00653C69" w:rsidRPr="002F3CE1" w:rsidRDefault="00653C69" w:rsidP="008528A0">
                  <w:pPr>
                    <w:spacing w:line="264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przegląd serwisowy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898FE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2214A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3E5A1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D31D9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E1BF0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2429251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53C69" w:rsidRPr="002F3CE1" w14:paraId="4E3CD23E" w14:textId="77777777" w:rsidTr="008528A0">
              <w:trPr>
                <w:trHeight w:val="2200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CAB61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77EC7" w14:textId="77777777" w:rsidR="00653C69" w:rsidRPr="002F3CE1" w:rsidRDefault="00653C69" w:rsidP="008528A0">
                  <w:pPr>
                    <w:spacing w:line="264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Miesięczne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utrzymanie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ogotowia w stałej gotowości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</w:t>
                  </w: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echnicznej i świadczenie całodobowych konsultacji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</w:t>
                  </w: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echnicznych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790A0" w14:textId="77777777" w:rsidR="00653C69" w:rsidRPr="003C3851" w:rsidRDefault="00653C69" w:rsidP="008528A0">
                  <w:pPr>
                    <w:spacing w:line="264" w:lineRule="auto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C385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43F8A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65CCF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35C93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3320B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D83A424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53C69" w:rsidRPr="002F3CE1" w14:paraId="4FABA94B" w14:textId="77777777" w:rsidTr="008528A0">
              <w:trPr>
                <w:trHeight w:val="576"/>
              </w:trPr>
              <w:tc>
                <w:tcPr>
                  <w:tcW w:w="3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5A7436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F28ED5F" w14:textId="77777777" w:rsidR="00653C69" w:rsidRPr="002F3CE1" w:rsidRDefault="00653C69" w:rsidP="008528A0">
                  <w:pPr>
                    <w:spacing w:line="264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Łącznie </w:t>
                  </w: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(suma wierszy 1 ÷ 2)</w:t>
                  </w:r>
                </w:p>
              </w:tc>
              <w:tc>
                <w:tcPr>
                  <w:tcW w:w="103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027205E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36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8117B3C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85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B17267" w14:textId="77777777" w:rsidR="00653C69" w:rsidRPr="002F3CE1" w:rsidRDefault="00653C69" w:rsidP="008528A0">
                  <w:pPr>
                    <w:spacing w:line="264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2F3CE1">
                    <w:rPr>
                      <w:rFonts w:asciiTheme="minorHAnsi" w:hAnsiTheme="minorHAnsi" w:cstheme="minorHAns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F7ECFCE" w14:textId="77777777" w:rsidR="00653C69" w:rsidRPr="002F3CE1" w:rsidRDefault="00653C69" w:rsidP="008528A0">
                  <w:pPr>
                    <w:spacing w:line="264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7EF6EB5F" w14:textId="77777777" w:rsidR="00653C69" w:rsidRPr="002F3CE1" w:rsidRDefault="00653C69" w:rsidP="008528A0">
                  <w:pPr>
                    <w:spacing w:line="264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1B09E09" w14:textId="77777777" w:rsidR="00653C69" w:rsidRPr="002F3CE1" w:rsidRDefault="00653C69" w:rsidP="008528A0">
                  <w:pPr>
                    <w:spacing w:line="264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78A7CEA" w14:textId="77777777" w:rsidR="00653C69" w:rsidRPr="002F3CE1" w:rsidRDefault="00653C69" w:rsidP="008528A0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de-DE"/>
              </w:rPr>
            </w:pPr>
          </w:p>
        </w:tc>
      </w:tr>
    </w:tbl>
    <w:p w14:paraId="3E9CC4F2" w14:textId="77777777" w:rsidR="00653C69" w:rsidRPr="002F3CE1" w:rsidRDefault="00653C69" w:rsidP="00653C6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3C4A43" w14:textId="77777777" w:rsidR="00653C69" w:rsidRPr="002F3CE1" w:rsidRDefault="00653C69" w:rsidP="00653C69">
      <w:pPr>
        <w:pStyle w:val="Tekstpodstawowywcity"/>
        <w:numPr>
          <w:ilvl w:val="2"/>
          <w:numId w:val="2"/>
        </w:numPr>
        <w:spacing w:after="0" w:line="264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2F3CE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1 </w:t>
      </w:r>
      <w:proofErr w:type="spellStart"/>
      <w:r w:rsidRPr="002F3CE1">
        <w:rPr>
          <w:rFonts w:asciiTheme="minorHAnsi" w:hAnsiTheme="minorHAnsi" w:cstheme="minorHAnsi"/>
          <w:b/>
          <w:color w:val="000000"/>
          <w:sz w:val="22"/>
          <w:szCs w:val="22"/>
        </w:rPr>
        <w:t>rbg</w:t>
      </w:r>
      <w:proofErr w:type="spellEnd"/>
      <w:r w:rsidRPr="002F3CE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(roboczogodzin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2F3CE1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2F3C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F3CE1">
        <w:rPr>
          <w:rFonts w:asciiTheme="minorHAnsi" w:hAnsiTheme="minorHAnsi" w:cstheme="minorHAnsi"/>
          <w:b/>
          <w:color w:val="000000"/>
          <w:sz w:val="22"/>
          <w:szCs w:val="22"/>
        </w:rPr>
        <w:t>świadczenia usług naprawczych w przypadku zleconych awarii cena ryczałtowa wynosi :</w:t>
      </w:r>
    </w:p>
    <w:p w14:paraId="66F9B7B7" w14:textId="77777777" w:rsidR="00653C69" w:rsidRDefault="00653C69" w:rsidP="00653C69">
      <w:pPr>
        <w:pStyle w:val="Tekstpodstawowywcity"/>
        <w:spacing w:after="0" w:line="264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1509DD58" w14:textId="77777777" w:rsidR="00653C69" w:rsidRPr="002F3CE1" w:rsidRDefault="00653C69" w:rsidP="00653C69">
      <w:pPr>
        <w:pStyle w:val="Tekstpodstawowywcity"/>
        <w:spacing w:after="0"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Pr="002F3CE1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 zł</w:t>
      </w:r>
    </w:p>
    <w:p w14:paraId="367D4818" w14:textId="77777777" w:rsidR="00653C69" w:rsidRPr="002F3CE1" w:rsidRDefault="00653C69" w:rsidP="00653C69">
      <w:pPr>
        <w:pStyle w:val="Tekstpodstawowywcity"/>
        <w:spacing w:after="0" w:line="264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(słownie złotych : .......................................................................................)</w:t>
      </w:r>
    </w:p>
    <w:p w14:paraId="7F43935C" w14:textId="77777777" w:rsidR="00653C69" w:rsidRPr="002F3CE1" w:rsidRDefault="00653C69" w:rsidP="00653C69">
      <w:pPr>
        <w:pStyle w:val="Tekstpodstawowywcity"/>
        <w:spacing w:after="0" w:line="264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kwota podatku VAT ........................................ zł</w:t>
      </w:r>
    </w:p>
    <w:p w14:paraId="5E793E09" w14:textId="77777777" w:rsidR="00653C69" w:rsidRPr="002F3CE1" w:rsidRDefault="00653C69" w:rsidP="00653C69">
      <w:pPr>
        <w:pStyle w:val="Tekstpodstawowywcity"/>
        <w:spacing w:after="0" w:line="264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 xml:space="preserve">w wysokości netto .................................................................................... zł </w:t>
      </w:r>
    </w:p>
    <w:p w14:paraId="6C4DC4CC" w14:textId="77777777" w:rsidR="00653C69" w:rsidRPr="002F3CE1" w:rsidRDefault="00653C69" w:rsidP="00653C69">
      <w:pPr>
        <w:pStyle w:val="Tekstpodstawowywcity"/>
        <w:spacing w:after="0" w:line="264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E83A4AA" w14:textId="77777777" w:rsidR="00653C69" w:rsidRPr="002F3CE1" w:rsidRDefault="00653C69" w:rsidP="00653C6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W ceny oferowane w</w:t>
      </w:r>
      <w:r>
        <w:rPr>
          <w:rFonts w:asciiTheme="minorHAnsi" w:hAnsiTheme="minorHAnsi" w:cstheme="minorHAnsi"/>
          <w:sz w:val="22"/>
          <w:szCs w:val="22"/>
        </w:rPr>
        <w:t xml:space="preserve"> pkt</w:t>
      </w:r>
      <w:r w:rsidRPr="002F3CE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F3CE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F3CE1">
        <w:rPr>
          <w:rFonts w:asciiTheme="minorHAnsi" w:hAnsiTheme="minorHAnsi" w:cstheme="minorHAnsi"/>
          <w:sz w:val="22"/>
          <w:szCs w:val="22"/>
        </w:rPr>
        <w:t xml:space="preserve"> II niniejszego formularza wliczyliśmy wszystkie niezbędne do poniesienia koszty związane z realizacją całego przedmiotu zamówienia, o którym mowa w Zapytaniu ofertowym.</w:t>
      </w:r>
    </w:p>
    <w:p w14:paraId="1B5116F4" w14:textId="77777777" w:rsidR="00653C69" w:rsidRPr="002F3CE1" w:rsidRDefault="00653C69" w:rsidP="00653C69">
      <w:pPr>
        <w:pStyle w:val="Tekstpodstawowywcity"/>
        <w:spacing w:after="0" w:line="264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0EA5899" w14:textId="77777777" w:rsidR="00653C69" w:rsidRPr="002F3CE1" w:rsidRDefault="00653C69" w:rsidP="00653C69">
      <w:pPr>
        <w:tabs>
          <w:tab w:val="left" w:pos="-1134"/>
        </w:tabs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Ponadto:</w:t>
      </w:r>
    </w:p>
    <w:p w14:paraId="0955A3C7" w14:textId="77777777" w:rsidR="00653C69" w:rsidRPr="002F3CE1" w:rsidRDefault="00653C69" w:rsidP="00653C69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 xml:space="preserve">Przedmiot zamówienia będzie przez nas realizowany </w:t>
      </w:r>
      <w:r w:rsidRPr="002F3CE1">
        <w:rPr>
          <w:rFonts w:asciiTheme="minorHAnsi" w:hAnsiTheme="minorHAnsi" w:cstheme="minorHAnsi"/>
          <w:b/>
          <w:sz w:val="22"/>
          <w:szCs w:val="22"/>
        </w:rPr>
        <w:t xml:space="preserve">przez okres </w:t>
      </w:r>
      <w:r>
        <w:rPr>
          <w:rFonts w:asciiTheme="minorHAnsi" w:hAnsiTheme="minorHAnsi" w:cstheme="minorHAnsi"/>
          <w:b/>
          <w:sz w:val="22"/>
          <w:szCs w:val="22"/>
        </w:rPr>
        <w:t xml:space="preserve">36 miesięcy licząc </w:t>
      </w:r>
      <w:r w:rsidRPr="002F3CE1">
        <w:rPr>
          <w:rFonts w:asciiTheme="minorHAnsi" w:hAnsiTheme="minorHAnsi" w:cstheme="minorHAnsi"/>
          <w:b/>
          <w:sz w:val="22"/>
          <w:szCs w:val="22"/>
        </w:rPr>
        <w:t>od dnia podpisania umowy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3578B3A1" w14:textId="77777777" w:rsidR="00653C69" w:rsidRPr="002F3CE1" w:rsidRDefault="00653C69" w:rsidP="00653C69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bCs/>
          <w:iCs/>
          <w:sz w:val="22"/>
          <w:szCs w:val="22"/>
        </w:rPr>
        <w:t xml:space="preserve">Zobowiązujemy się do udzielenia Zamawiającemu gwarancji na dokonane naprawy </w:t>
      </w:r>
      <w:r w:rsidRPr="002F3CE1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i modyfikację na okres </w:t>
      </w:r>
      <w:r w:rsidRPr="002F3CE1">
        <w:rPr>
          <w:rFonts w:asciiTheme="minorHAnsi" w:hAnsiTheme="minorHAnsi" w:cstheme="minorHAnsi"/>
          <w:b/>
          <w:iCs/>
          <w:sz w:val="22"/>
          <w:szCs w:val="22"/>
        </w:rPr>
        <w:t xml:space="preserve">min. </w:t>
      </w:r>
      <w:r>
        <w:rPr>
          <w:rFonts w:asciiTheme="minorHAnsi" w:hAnsiTheme="minorHAnsi" w:cstheme="minorHAnsi"/>
          <w:b/>
          <w:iCs/>
          <w:sz w:val="22"/>
          <w:szCs w:val="22"/>
        </w:rPr>
        <w:t>24</w:t>
      </w:r>
      <w:r w:rsidRPr="002F3CE1">
        <w:rPr>
          <w:rFonts w:asciiTheme="minorHAnsi" w:hAnsiTheme="minorHAnsi" w:cstheme="minorHAnsi"/>
          <w:b/>
          <w:iCs/>
          <w:sz w:val="22"/>
          <w:szCs w:val="22"/>
        </w:rPr>
        <w:t xml:space="preserve"> miesięcy</w:t>
      </w:r>
      <w:r w:rsidRPr="002F3CE1">
        <w:rPr>
          <w:rFonts w:asciiTheme="minorHAnsi" w:hAnsiTheme="minorHAnsi" w:cstheme="minorHAnsi"/>
          <w:bCs/>
          <w:iCs/>
          <w:sz w:val="22"/>
          <w:szCs w:val="22"/>
        </w:rPr>
        <w:t xml:space="preserve"> oraz gwarancję producenta na zainstalowane części, licząc od dnia </w:t>
      </w:r>
      <w:r w:rsidRPr="002F3CE1">
        <w:rPr>
          <w:rFonts w:asciiTheme="minorHAnsi" w:hAnsiTheme="minorHAnsi" w:cstheme="minorHAnsi"/>
          <w:sz w:val="22"/>
          <w:szCs w:val="22"/>
        </w:rPr>
        <w:t>podpisania przez strony protokołu odbioru z adnotacją bez zastrzeżeń</w:t>
      </w:r>
      <w:r w:rsidRPr="002F3CE1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728FF303" w14:textId="77777777" w:rsidR="00653C69" w:rsidRPr="002F3CE1" w:rsidRDefault="00653C69" w:rsidP="00653C69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 xml:space="preserve">Oświadczamy, iż zapoznaliśmy się z warunkami uczestnictwa w postępowaniu </w:t>
      </w:r>
      <w:r w:rsidRPr="002F3CE1">
        <w:rPr>
          <w:rFonts w:asciiTheme="minorHAnsi" w:hAnsiTheme="minorHAnsi" w:cstheme="minorHAnsi"/>
          <w:sz w:val="22"/>
          <w:szCs w:val="22"/>
        </w:rPr>
        <w:br/>
        <w:t>i nie wnosimy do nich zastrzeżeń, oraz otrzymaliśmy wszelkie niezbędne informacje do przygotowania oferty.</w:t>
      </w:r>
    </w:p>
    <w:p w14:paraId="176ABDE4" w14:textId="77777777" w:rsidR="00653C69" w:rsidRPr="002F3CE1" w:rsidRDefault="00653C69" w:rsidP="00653C6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Akceptujemy czas związania ofertą –</w:t>
      </w:r>
      <w:r w:rsidRPr="002F3CE1">
        <w:rPr>
          <w:rFonts w:asciiTheme="minorHAnsi" w:hAnsiTheme="minorHAnsi" w:cstheme="minorHAnsi"/>
          <w:b/>
          <w:sz w:val="22"/>
          <w:szCs w:val="22"/>
        </w:rPr>
        <w:t xml:space="preserve"> 30 dni. </w:t>
      </w:r>
      <w:r w:rsidRPr="002F3CE1">
        <w:rPr>
          <w:rFonts w:asciiTheme="minorHAnsi" w:hAnsiTheme="minorHAnsi" w:cstheme="minorHAnsi"/>
          <w:sz w:val="22"/>
          <w:szCs w:val="22"/>
        </w:rPr>
        <w:t>Termin ten rozpoczyna się wraz z upływem terminu składania ofert.</w:t>
      </w:r>
    </w:p>
    <w:p w14:paraId="75039AC8" w14:textId="77777777" w:rsidR="00653C69" w:rsidRPr="002F3CE1" w:rsidRDefault="00653C69" w:rsidP="00653C69">
      <w:pPr>
        <w:numPr>
          <w:ilvl w:val="0"/>
          <w:numId w:val="1"/>
        </w:numPr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 xml:space="preserve">Płatności realizowane będą przez Zamawiającego przelewem na rachunek bankowy Wykonawcy podany w fakturze, w terminie </w:t>
      </w:r>
      <w:r w:rsidRPr="002F3CE1">
        <w:rPr>
          <w:rFonts w:asciiTheme="minorHAnsi" w:hAnsiTheme="minorHAnsi" w:cstheme="minorHAnsi"/>
          <w:b/>
          <w:sz w:val="22"/>
          <w:szCs w:val="22"/>
        </w:rPr>
        <w:t>30 dni</w:t>
      </w:r>
      <w:r w:rsidRPr="002F3CE1">
        <w:rPr>
          <w:rFonts w:asciiTheme="minorHAnsi" w:hAnsiTheme="minorHAnsi" w:cstheme="minorHAnsi"/>
          <w:sz w:val="22"/>
          <w:szCs w:val="22"/>
        </w:rPr>
        <w:t xml:space="preserve"> od daty otrzymania przez Zamawiającego prawidłowo wystawionej faktury VAT.</w:t>
      </w:r>
    </w:p>
    <w:p w14:paraId="2655EB63" w14:textId="77777777" w:rsidR="00653C69" w:rsidRPr="002F3CE1" w:rsidRDefault="00653C69" w:rsidP="00653C6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 xml:space="preserve">Akceptujemy treść wzoru umowy, stanowiącego </w:t>
      </w:r>
      <w:r w:rsidRPr="002F3CE1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2F3CE1">
        <w:rPr>
          <w:rFonts w:asciiTheme="minorHAnsi" w:hAnsiTheme="minorHAnsi" w:cstheme="minorHAnsi"/>
          <w:sz w:val="22"/>
          <w:szCs w:val="22"/>
        </w:rPr>
        <w:t xml:space="preserve"> do niniejszego Zapytania ofertowego i w razie wybrania naszej oferty zobowiązujemy się do podpisania umowy </w:t>
      </w:r>
      <w:r w:rsidRPr="002F3CE1">
        <w:rPr>
          <w:rFonts w:asciiTheme="minorHAnsi" w:hAnsiTheme="minorHAnsi" w:cstheme="minorHAnsi"/>
          <w:sz w:val="22"/>
          <w:szCs w:val="22"/>
        </w:rPr>
        <w:br/>
        <w:t>w miejscu i terminie wskazanym przez Zamawiającego.</w:t>
      </w:r>
    </w:p>
    <w:p w14:paraId="4933EAD7" w14:textId="77777777" w:rsidR="00653C69" w:rsidRPr="002F3CE1" w:rsidRDefault="00653C69" w:rsidP="00653C69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Informujemy, że niżej wymieniony zakres</w:t>
      </w:r>
      <w:r w:rsidRPr="002F3CE1">
        <w:rPr>
          <w:rFonts w:asciiTheme="minorHAnsi" w:hAnsiTheme="minorHAnsi" w:cstheme="minorHAnsi"/>
          <w:color w:val="000000"/>
          <w:sz w:val="22"/>
          <w:szCs w:val="22"/>
        </w:rPr>
        <w:t xml:space="preserve"> zamówienia zamierzamy wykonać przy pomocy podwykonawców:</w:t>
      </w:r>
    </w:p>
    <w:p w14:paraId="67C50495" w14:textId="77777777" w:rsidR="00653C69" w:rsidRPr="002F3CE1" w:rsidRDefault="00653C69" w:rsidP="00653C69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3CE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0C4DB71A" w14:textId="77777777" w:rsidR="00653C69" w:rsidRPr="00153DAE" w:rsidRDefault="00653C69" w:rsidP="00653C69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53DAE">
        <w:rPr>
          <w:rFonts w:asciiTheme="minorHAnsi" w:hAnsiTheme="minorHAnsi" w:cstheme="minorHAnsi"/>
          <w:i/>
          <w:sz w:val="18"/>
          <w:szCs w:val="18"/>
        </w:rPr>
        <w:t>(wpisać zakres prac lub „nie dotyczy”)</w:t>
      </w:r>
    </w:p>
    <w:p w14:paraId="1C76144C" w14:textId="77777777" w:rsidR="00653C69" w:rsidRPr="002F3CE1" w:rsidRDefault="00653C69" w:rsidP="00653C69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3CE1">
        <w:rPr>
          <w:rFonts w:asciiTheme="minorHAnsi" w:hAnsiTheme="minorHAnsi" w:cstheme="minorHAnsi"/>
          <w:color w:val="000000"/>
          <w:sz w:val="22"/>
          <w:szCs w:val="22"/>
        </w:rPr>
        <w:t>Informacja stanowiącą tajemnicę przedsiębiorstwa</w:t>
      </w:r>
    </w:p>
    <w:p w14:paraId="78F575C2" w14:textId="77777777" w:rsidR="00653C69" w:rsidRPr="002F3CE1" w:rsidRDefault="00653C69" w:rsidP="00653C69">
      <w:pPr>
        <w:pStyle w:val="Tekstpodstawowywcity"/>
        <w:spacing w:after="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3CE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7BB37E9F" w14:textId="77777777" w:rsidR="00653C69" w:rsidRPr="002F3CE1" w:rsidRDefault="00653C69" w:rsidP="00653C69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653C69" w:rsidRPr="002F3CE1" w14:paraId="7B4F51A9" w14:textId="77777777" w:rsidTr="008528A0">
        <w:trPr>
          <w:tblHeader/>
        </w:trPr>
        <w:tc>
          <w:tcPr>
            <w:tcW w:w="541" w:type="dxa"/>
          </w:tcPr>
          <w:p w14:paraId="300D9060" w14:textId="77777777" w:rsidR="00653C69" w:rsidRPr="002F3CE1" w:rsidRDefault="00653C69" w:rsidP="008528A0">
            <w:pPr>
              <w:pStyle w:val="Nag3fwek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3CE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13687B09" w14:textId="77777777" w:rsidR="00653C69" w:rsidRPr="002F3CE1" w:rsidRDefault="00653C69" w:rsidP="008528A0">
            <w:pPr>
              <w:pStyle w:val="Nag3fwek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3CE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  <w:p w14:paraId="2A44B8AD" w14:textId="77777777" w:rsidR="00653C69" w:rsidRPr="002F3CE1" w:rsidRDefault="00653C69" w:rsidP="008528A0">
            <w:pPr>
              <w:pStyle w:val="Nag3fwek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3CE1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  <w:p w14:paraId="296D855D" w14:textId="77777777" w:rsidR="00653C69" w:rsidRPr="002F3CE1" w:rsidRDefault="00653C69" w:rsidP="008528A0">
            <w:pPr>
              <w:pStyle w:val="Nag3fwek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6" w:type="dxa"/>
          </w:tcPr>
          <w:p w14:paraId="69A20352" w14:textId="77777777" w:rsidR="00653C69" w:rsidRPr="002F3CE1" w:rsidRDefault="00653C69" w:rsidP="008528A0">
            <w:pPr>
              <w:pStyle w:val="Zawarto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3CE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07664605" w14:textId="77777777" w:rsidR="00653C69" w:rsidRPr="002F3CE1" w:rsidRDefault="00653C69" w:rsidP="008528A0">
            <w:pPr>
              <w:pStyle w:val="Zawarto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3CE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7998F080" w14:textId="77777777" w:rsidR="00653C69" w:rsidRPr="002F3CE1" w:rsidRDefault="00653C69" w:rsidP="008528A0">
            <w:pPr>
              <w:pStyle w:val="Zawarto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3CE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</w:tbl>
    <w:p w14:paraId="2CFCC7A4" w14:textId="77777777" w:rsidR="00653C69" w:rsidRPr="002F3CE1" w:rsidRDefault="00653C69" w:rsidP="00653C69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..............................................., dnia ......................................................</w:t>
      </w:r>
    </w:p>
    <w:p w14:paraId="7883B32B" w14:textId="77777777" w:rsidR="00653C69" w:rsidRPr="00153DAE" w:rsidRDefault="00653C69" w:rsidP="00653C69">
      <w:pPr>
        <w:spacing w:line="264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153DAE">
        <w:rPr>
          <w:rStyle w:val="Brak"/>
          <w:rFonts w:asciiTheme="minorHAnsi" w:hAnsiTheme="minorHAnsi" w:cstheme="minorHAnsi"/>
          <w:i/>
          <w:iCs/>
          <w:sz w:val="18"/>
          <w:szCs w:val="18"/>
        </w:rPr>
        <w:t>miejscowość</w:t>
      </w:r>
      <w:r w:rsidRPr="00153DAE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153DAE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153DAE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  <w:t xml:space="preserve"> data</w:t>
      </w:r>
    </w:p>
    <w:p w14:paraId="6F7D7B98" w14:textId="77777777" w:rsidR="00653C69" w:rsidRPr="002F3CE1" w:rsidRDefault="00653C69" w:rsidP="00653C69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3BFB638A" w14:textId="77777777" w:rsidR="00653C69" w:rsidRPr="002F3CE1" w:rsidRDefault="00653C69" w:rsidP="00653C69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36267F92" w14:textId="77777777" w:rsidR="00653C69" w:rsidRPr="002F3CE1" w:rsidRDefault="00653C69" w:rsidP="00653C69">
      <w:pPr>
        <w:pStyle w:val="Nagwek1"/>
        <w:spacing w:line="264" w:lineRule="auto"/>
        <w:ind w:left="3534"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2F3CE1">
        <w:rPr>
          <w:rStyle w:val="Brak"/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7DF8E717" w14:textId="77777777" w:rsidR="00653C69" w:rsidRPr="00153DAE" w:rsidRDefault="00653C69" w:rsidP="00653C69">
      <w:pPr>
        <w:spacing w:line="264" w:lineRule="auto"/>
        <w:ind w:left="4254"/>
        <w:jc w:val="right"/>
        <w:rPr>
          <w:rFonts w:asciiTheme="minorHAnsi" w:hAnsiTheme="minorHAnsi" w:cstheme="minorHAnsi"/>
          <w:sz w:val="18"/>
          <w:szCs w:val="18"/>
        </w:rPr>
      </w:pPr>
      <w:r w:rsidRPr="002F3CE1">
        <w:rPr>
          <w:rStyle w:val="Brak"/>
          <w:rFonts w:asciiTheme="minorHAnsi" w:hAnsiTheme="minorHAnsi" w:cstheme="minorHAnsi"/>
          <w:i/>
          <w:iCs/>
          <w:sz w:val="22"/>
          <w:szCs w:val="22"/>
        </w:rPr>
        <w:t xml:space="preserve">                </w:t>
      </w:r>
      <w:r w:rsidRPr="00153DAE">
        <w:rPr>
          <w:rStyle w:val="Brak"/>
          <w:rFonts w:asciiTheme="minorHAnsi" w:hAnsiTheme="minorHAnsi" w:cstheme="minorHAnsi"/>
          <w:i/>
          <w:iCs/>
          <w:sz w:val="18"/>
          <w:szCs w:val="18"/>
        </w:rPr>
        <w:t>podpis i pieczątka imienna uprawnionego(-</w:t>
      </w:r>
      <w:proofErr w:type="spellStart"/>
      <w:r w:rsidRPr="00153DAE">
        <w:rPr>
          <w:rStyle w:val="Brak"/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153DAE">
        <w:rPr>
          <w:rStyle w:val="Brak"/>
          <w:rFonts w:asciiTheme="minorHAnsi" w:hAnsiTheme="minorHAnsi" w:cstheme="minorHAnsi"/>
          <w:i/>
          <w:iCs/>
          <w:sz w:val="18"/>
          <w:szCs w:val="18"/>
        </w:rPr>
        <w:t>)</w:t>
      </w:r>
    </w:p>
    <w:p w14:paraId="50C66281" w14:textId="77777777" w:rsidR="00653C69" w:rsidRPr="00153DAE" w:rsidRDefault="00653C69" w:rsidP="00653C69">
      <w:pPr>
        <w:spacing w:line="264" w:lineRule="auto"/>
        <w:ind w:left="4956"/>
        <w:jc w:val="right"/>
        <w:rPr>
          <w:rStyle w:val="Brak"/>
          <w:rFonts w:asciiTheme="minorHAnsi" w:hAnsiTheme="minorHAnsi" w:cstheme="minorHAnsi"/>
          <w:i/>
          <w:iCs/>
          <w:sz w:val="18"/>
          <w:szCs w:val="18"/>
        </w:rPr>
      </w:pPr>
      <w:r w:rsidRPr="00153DAE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    przedstawiciela(-i) Wykonawcy</w:t>
      </w:r>
    </w:p>
    <w:p w14:paraId="65BDC029" w14:textId="77777777" w:rsidR="00653C69" w:rsidRPr="002F3CE1" w:rsidRDefault="00653C69" w:rsidP="00653C69">
      <w:pPr>
        <w:tabs>
          <w:tab w:val="left" w:pos="-1134"/>
        </w:tabs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B81C1CE" w14:textId="77777777" w:rsidR="00653C69" w:rsidRPr="002F3CE1" w:rsidRDefault="00653C69" w:rsidP="00653C69">
      <w:pPr>
        <w:spacing w:line="264" w:lineRule="auto"/>
        <w:jc w:val="right"/>
        <w:rPr>
          <w:rStyle w:val="Brak"/>
          <w:rFonts w:asciiTheme="minorHAnsi" w:hAnsiTheme="minorHAnsi" w:cstheme="minorHAnsi"/>
          <w:b/>
          <w:i/>
          <w:sz w:val="22"/>
          <w:szCs w:val="22"/>
        </w:rPr>
      </w:pPr>
      <w:r w:rsidRPr="002F3CE1">
        <w:rPr>
          <w:rStyle w:val="Brak"/>
          <w:rFonts w:asciiTheme="minorHAnsi" w:hAnsiTheme="minorHAnsi" w:cstheme="minorHAnsi"/>
          <w:b/>
          <w:i/>
          <w:sz w:val="22"/>
          <w:szCs w:val="22"/>
        </w:rPr>
        <w:lastRenderedPageBreak/>
        <w:t xml:space="preserve">Załącznik nr 2 </w:t>
      </w:r>
      <w:r w:rsidRPr="002F3CE1">
        <w:rPr>
          <w:rStyle w:val="Brak"/>
          <w:rFonts w:asciiTheme="minorHAnsi" w:hAnsiTheme="minorHAnsi" w:cstheme="minorHAnsi"/>
          <w:i/>
          <w:sz w:val="22"/>
          <w:szCs w:val="22"/>
        </w:rPr>
        <w:t xml:space="preserve">do zapytania ofertowego </w:t>
      </w:r>
      <w:r w:rsidRPr="002F3CE1">
        <w:rPr>
          <w:rStyle w:val="Brak"/>
          <w:rFonts w:asciiTheme="minorHAnsi" w:hAnsiTheme="minorHAnsi" w:cstheme="minorHAnsi"/>
          <w:b/>
          <w:i/>
          <w:sz w:val="22"/>
          <w:szCs w:val="22"/>
        </w:rPr>
        <w:t>P-1</w:t>
      </w:r>
      <w:r>
        <w:rPr>
          <w:rStyle w:val="Brak"/>
          <w:rFonts w:asciiTheme="minorHAnsi" w:hAnsiTheme="minorHAnsi" w:cstheme="minorHAnsi"/>
          <w:b/>
          <w:i/>
          <w:sz w:val="22"/>
          <w:szCs w:val="22"/>
        </w:rPr>
        <w:t>58</w:t>
      </w:r>
      <w:r w:rsidRPr="002F3CE1">
        <w:rPr>
          <w:rStyle w:val="Brak"/>
          <w:rFonts w:asciiTheme="minorHAnsi" w:hAnsiTheme="minorHAnsi" w:cstheme="minorHAnsi"/>
          <w:b/>
          <w:i/>
          <w:sz w:val="22"/>
          <w:szCs w:val="22"/>
        </w:rPr>
        <w:t>/23</w:t>
      </w:r>
    </w:p>
    <w:p w14:paraId="7BF4DEAA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C0F0FFF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8E5ADBC" w14:textId="77777777" w:rsidR="00653C69" w:rsidRPr="002F3CE1" w:rsidRDefault="00653C69" w:rsidP="00653C69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3CE1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14:paraId="4E46E820" w14:textId="77777777" w:rsidR="00653C69" w:rsidRPr="002F3CE1" w:rsidRDefault="00653C69" w:rsidP="00653C69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403DF" w14:textId="77777777" w:rsidR="00653C69" w:rsidRPr="002F3CE1" w:rsidRDefault="00653C69" w:rsidP="00653C69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2F3CE1">
        <w:rPr>
          <w:rFonts w:asciiTheme="minorHAnsi" w:hAnsiTheme="minorHAnsi" w:cstheme="minorHAnsi"/>
          <w:sz w:val="22"/>
          <w:szCs w:val="22"/>
          <w:vertAlign w:val="superscript"/>
        </w:rPr>
        <w:t>(w przypadku Wykonawców wyst</w:t>
      </w:r>
      <w:r w:rsidRPr="002F3CE1">
        <w:rPr>
          <w:rFonts w:asciiTheme="minorHAnsi" w:eastAsia="TimesNewRoman" w:hAnsiTheme="minorHAnsi" w:cstheme="minorHAnsi"/>
          <w:sz w:val="22"/>
          <w:szCs w:val="22"/>
          <w:vertAlign w:val="superscript"/>
        </w:rPr>
        <w:t>ę</w:t>
      </w:r>
      <w:r w:rsidRPr="002F3CE1">
        <w:rPr>
          <w:rFonts w:asciiTheme="minorHAnsi" w:hAnsiTheme="minorHAnsi" w:cstheme="minorHAnsi"/>
          <w:sz w:val="22"/>
          <w:szCs w:val="22"/>
          <w:vertAlign w:val="superscript"/>
        </w:rPr>
        <w:t>puj</w:t>
      </w:r>
      <w:r w:rsidRPr="002F3CE1">
        <w:rPr>
          <w:rFonts w:asciiTheme="minorHAnsi" w:eastAsia="TimesNewRoman" w:hAnsiTheme="minorHAnsi" w:cstheme="minorHAnsi"/>
          <w:sz w:val="22"/>
          <w:szCs w:val="22"/>
          <w:vertAlign w:val="superscript"/>
        </w:rPr>
        <w:t>ą</w:t>
      </w:r>
      <w:r w:rsidRPr="002F3CE1">
        <w:rPr>
          <w:rFonts w:asciiTheme="minorHAnsi" w:hAnsiTheme="minorHAnsi" w:cstheme="minorHAnsi"/>
          <w:sz w:val="22"/>
          <w:szCs w:val="22"/>
          <w:vertAlign w:val="superscript"/>
        </w:rPr>
        <w:t>cych wspólnie każdy z Wykonawców składa oświadczenie we własnym imieniu)</w:t>
      </w:r>
    </w:p>
    <w:p w14:paraId="7955393B" w14:textId="77777777" w:rsidR="00653C69" w:rsidRPr="002F3CE1" w:rsidRDefault="00653C69" w:rsidP="00653C69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3CE1">
        <w:rPr>
          <w:rFonts w:asciiTheme="minorHAnsi" w:hAnsiTheme="minorHAnsi" w:cstheme="minorHAnsi"/>
          <w:color w:val="000000"/>
          <w:sz w:val="22"/>
          <w:szCs w:val="22"/>
        </w:rPr>
        <w:t xml:space="preserve">Składając ofertę w postępowaniu o udzielenie zamówienia </w:t>
      </w:r>
      <w:r w:rsidRPr="002F3CE1">
        <w:rPr>
          <w:rFonts w:asciiTheme="minorHAnsi" w:hAnsiTheme="minorHAnsi" w:cstheme="minorHAnsi"/>
          <w:sz w:val="22"/>
          <w:szCs w:val="22"/>
        </w:rPr>
        <w:t xml:space="preserve">na </w:t>
      </w:r>
      <w:r w:rsidRPr="002F3CE1">
        <w:rPr>
          <w:rFonts w:asciiTheme="minorHAnsi" w:hAnsiTheme="minorHAnsi" w:cstheme="minorHAnsi"/>
          <w:b/>
          <w:i/>
          <w:sz w:val="22"/>
          <w:szCs w:val="22"/>
        </w:rPr>
        <w:t xml:space="preserve">Wykonanie corocznych przeglądów zasilaczy UPS oraz agregatów prądotwórczych wraz z utrzymaniem pogotowia serwisowego </w:t>
      </w:r>
      <w:r>
        <w:rPr>
          <w:rFonts w:asciiTheme="minorHAnsi" w:hAnsiTheme="minorHAnsi" w:cstheme="minorHAnsi"/>
          <w:b/>
          <w:i/>
          <w:sz w:val="22"/>
          <w:szCs w:val="22"/>
        </w:rPr>
        <w:t>przez 36 miesięcy</w:t>
      </w:r>
      <w:r w:rsidRPr="002F3CE1">
        <w:rPr>
          <w:rFonts w:asciiTheme="minorHAnsi" w:hAnsiTheme="minorHAnsi" w:cstheme="minorHAnsi"/>
          <w:sz w:val="22"/>
          <w:szCs w:val="22"/>
        </w:rPr>
        <w:t xml:space="preserve">, oświadczam, iż Wykonawca:  </w:t>
      </w:r>
    </w:p>
    <w:p w14:paraId="5581879D" w14:textId="77777777" w:rsidR="00653C69" w:rsidRPr="002F3CE1" w:rsidRDefault="00653C69" w:rsidP="00653C69">
      <w:pPr>
        <w:pStyle w:val="Akapitzlist"/>
        <w:numPr>
          <w:ilvl w:val="0"/>
          <w:numId w:val="3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posiada uprawnienia do wykonywania określonej działalności lub czynności, jeżeli ustawy nakładają obowiązek posiadania takich uprawnień,</w:t>
      </w:r>
    </w:p>
    <w:p w14:paraId="653C838D" w14:textId="77777777" w:rsidR="00653C69" w:rsidRPr="002F3CE1" w:rsidRDefault="00653C69" w:rsidP="00653C69">
      <w:pPr>
        <w:pStyle w:val="Akapitzlist"/>
        <w:numPr>
          <w:ilvl w:val="0"/>
          <w:numId w:val="3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posiada niezbędną wiedzę i doświadczenie oraz dysponuje potencjałem technicznym i osobami zdolnymi do wykonania zamówienia</w:t>
      </w:r>
      <w:r>
        <w:rPr>
          <w:rFonts w:asciiTheme="minorHAnsi" w:hAnsiTheme="minorHAnsi" w:cstheme="minorHAnsi"/>
          <w:sz w:val="22"/>
          <w:szCs w:val="22"/>
        </w:rPr>
        <w:t xml:space="preserve">, w tym m.in. osobami, które będą wykonywać </w:t>
      </w:r>
      <w:r w:rsidRPr="007B7ECB">
        <w:rPr>
          <w:rFonts w:asciiTheme="minorHAnsi" w:hAnsiTheme="minorHAnsi" w:cstheme="minorHAnsi"/>
          <w:sz w:val="22"/>
          <w:szCs w:val="22"/>
        </w:rPr>
        <w:t>czynności konserwacyjne</w:t>
      </w:r>
      <w:r>
        <w:rPr>
          <w:rFonts w:asciiTheme="minorHAnsi" w:hAnsiTheme="minorHAnsi" w:cstheme="minorHAnsi"/>
          <w:sz w:val="22"/>
          <w:szCs w:val="22"/>
        </w:rPr>
        <w:t xml:space="preserve"> przy realizacji przedmiotowego zamówienia, posiadającymi </w:t>
      </w:r>
      <w:r w:rsidRPr="007B7ECB">
        <w:rPr>
          <w:rFonts w:asciiTheme="minorHAnsi" w:hAnsiTheme="minorHAnsi" w:cstheme="minorHAnsi"/>
          <w:sz w:val="22"/>
          <w:szCs w:val="22"/>
        </w:rPr>
        <w:t>wymagan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B7ECB">
        <w:rPr>
          <w:rFonts w:asciiTheme="minorHAnsi" w:hAnsiTheme="minorHAnsi" w:cstheme="minorHAnsi"/>
          <w:sz w:val="22"/>
          <w:szCs w:val="22"/>
        </w:rPr>
        <w:t xml:space="preserve"> przepisami obowiązującego prawa uprawnie</w:t>
      </w:r>
      <w:r>
        <w:rPr>
          <w:rFonts w:asciiTheme="minorHAnsi" w:hAnsiTheme="minorHAnsi" w:cstheme="minorHAnsi"/>
          <w:sz w:val="22"/>
          <w:szCs w:val="22"/>
        </w:rPr>
        <w:t>nia,</w:t>
      </w:r>
    </w:p>
    <w:p w14:paraId="5D8F992E" w14:textId="77777777" w:rsidR="00653C69" w:rsidRPr="002F3CE1" w:rsidRDefault="00653C69" w:rsidP="00653C69">
      <w:pPr>
        <w:pStyle w:val="Akapitzlist"/>
        <w:numPr>
          <w:ilvl w:val="0"/>
          <w:numId w:val="3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znajduje się w sytuacji ekonomicznej i finansowej zapewniającej wykonanie zamówienia.</w:t>
      </w:r>
    </w:p>
    <w:p w14:paraId="68F45532" w14:textId="77777777" w:rsidR="00653C69" w:rsidRPr="002F3CE1" w:rsidRDefault="00653C69" w:rsidP="00653C69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075570E" w14:textId="77777777" w:rsidR="00653C69" w:rsidRPr="002F3CE1" w:rsidRDefault="00653C69" w:rsidP="00653C69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099592D" w14:textId="77777777" w:rsidR="00653C69" w:rsidRPr="002F3CE1" w:rsidRDefault="00653C69" w:rsidP="00653C69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Jednocześnie oświadczamy/y, iż nie podlegam/y wykluczeniu z postępowania o udzielenie zamówienia na podstawie poniżej określonych przesłanek.</w:t>
      </w:r>
    </w:p>
    <w:p w14:paraId="05FEE9D2" w14:textId="77777777" w:rsidR="00653C69" w:rsidRPr="002F3CE1" w:rsidRDefault="00653C69" w:rsidP="00653C69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5CCD6F" w14:textId="77777777" w:rsidR="00653C69" w:rsidRPr="00222C5D" w:rsidRDefault="00653C69" w:rsidP="00653C69">
      <w:pPr>
        <w:spacing w:before="120"/>
        <w:jc w:val="both"/>
        <w:outlineLvl w:val="0"/>
        <w:rPr>
          <w:rFonts w:ascii="Calibri" w:eastAsia="Calibri" w:hAnsi="Calibri" w:cs="Calibri"/>
          <w:u w:val="single"/>
          <w:lang w:eastAsia="en-US"/>
        </w:rPr>
      </w:pPr>
      <w:r w:rsidRPr="00222C5D">
        <w:rPr>
          <w:rFonts w:ascii="Calibri" w:eastAsia="Calibri" w:hAnsi="Calibri" w:cs="Calibri"/>
          <w:u w:val="single"/>
          <w:lang w:eastAsia="en-US"/>
        </w:rPr>
        <w:t>Zamawiający wykluczy z postępowania wykonawcę:</w:t>
      </w:r>
    </w:p>
    <w:p w14:paraId="4641D6A1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66D3C2A1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będącego osobą fizyczną, którego prawomocnie skazano za przestępstwo:</w:t>
      </w:r>
    </w:p>
    <w:p w14:paraId="64DE7E71" w14:textId="77777777" w:rsidR="00653C69" w:rsidRPr="00222C5D" w:rsidRDefault="00653C69" w:rsidP="00653C69">
      <w:pPr>
        <w:numPr>
          <w:ilvl w:val="0"/>
          <w:numId w:val="5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udziału w zorganizowanej grupie przestępczej albo związku mającym na celu popełnienie przestępstwa lub przestępstwa skarbowego, o którym mowa w art. 258 Kodeksu karnego,</w:t>
      </w:r>
    </w:p>
    <w:p w14:paraId="46A59ABA" w14:textId="77777777" w:rsidR="00653C69" w:rsidRPr="00222C5D" w:rsidRDefault="00653C69" w:rsidP="00653C69">
      <w:pPr>
        <w:numPr>
          <w:ilvl w:val="0"/>
          <w:numId w:val="5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 xml:space="preserve">handlu ludźmi, o którym mowa w art. 189a Kodeksu karnego, </w:t>
      </w:r>
    </w:p>
    <w:p w14:paraId="5A2DBE11" w14:textId="77777777" w:rsidR="00653C69" w:rsidRPr="00222C5D" w:rsidRDefault="00653C69" w:rsidP="00653C69">
      <w:pPr>
        <w:numPr>
          <w:ilvl w:val="0"/>
          <w:numId w:val="5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o którym mowa w art. 228-230a, art. 250a Kodeksu karnego lub w art. 46 lub art. 48 ustawy z dnia 25 czerwca 2010 r. o sporcie,</w:t>
      </w:r>
    </w:p>
    <w:p w14:paraId="27E16C9E" w14:textId="77777777" w:rsidR="00653C69" w:rsidRPr="00222C5D" w:rsidRDefault="00653C69" w:rsidP="00653C69">
      <w:pPr>
        <w:numPr>
          <w:ilvl w:val="0"/>
          <w:numId w:val="5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E10A618" w14:textId="77777777" w:rsidR="00653C69" w:rsidRPr="00222C5D" w:rsidRDefault="00653C69" w:rsidP="00653C69">
      <w:pPr>
        <w:numPr>
          <w:ilvl w:val="0"/>
          <w:numId w:val="5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o charakterze terrorystycznym, o którym mowa w art. 115 § 20 Kodeksu karnego, lub mające na celu popełnienie tego przestępstwa,</w:t>
      </w:r>
    </w:p>
    <w:p w14:paraId="2FC09F24" w14:textId="77777777" w:rsidR="00653C69" w:rsidRPr="00222C5D" w:rsidRDefault="00653C69" w:rsidP="00653C69">
      <w:pPr>
        <w:numPr>
          <w:ilvl w:val="0"/>
          <w:numId w:val="5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A5F94E" w14:textId="77777777" w:rsidR="00653C69" w:rsidRPr="00222C5D" w:rsidRDefault="00653C69" w:rsidP="00653C69">
      <w:pPr>
        <w:numPr>
          <w:ilvl w:val="0"/>
          <w:numId w:val="5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959D4EA" w14:textId="77777777" w:rsidR="00653C69" w:rsidRPr="00222C5D" w:rsidRDefault="00653C69" w:rsidP="00653C69">
      <w:pPr>
        <w:numPr>
          <w:ilvl w:val="0"/>
          <w:numId w:val="5"/>
        </w:numPr>
        <w:spacing w:before="120" w:after="120" w:line="276" w:lineRule="auto"/>
        <w:ind w:left="567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649FBF7" w14:textId="77777777" w:rsidR="00653C69" w:rsidRPr="00222C5D" w:rsidRDefault="00653C69" w:rsidP="00653C69">
      <w:pPr>
        <w:spacing w:before="120" w:after="120"/>
        <w:ind w:left="63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- lub za odpowiedni czyn zabroniony określony w przepisach prawa obcego;</w:t>
      </w:r>
    </w:p>
    <w:p w14:paraId="5F53D605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222C5D">
        <w:rPr>
          <w:rFonts w:ascii="Calibri" w:eastAsia="Calibri" w:hAnsi="Calibri" w:cs="Calibri"/>
          <w:lang w:eastAsia="en-US"/>
        </w:rPr>
        <w:t>ppkt</w:t>
      </w:r>
      <w:proofErr w:type="spellEnd"/>
      <w:r w:rsidRPr="00222C5D">
        <w:rPr>
          <w:rFonts w:ascii="Calibri" w:eastAsia="Calibri" w:hAnsi="Calibri" w:cs="Calibri"/>
          <w:lang w:eastAsia="en-US"/>
        </w:rPr>
        <w:t xml:space="preserve"> 2;</w:t>
      </w:r>
    </w:p>
    <w:p w14:paraId="2E466CDD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ECB151A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wobec którego prawomocnie orzeczono zakaz ubiegania się o zamówienia publiczne;</w:t>
      </w:r>
    </w:p>
    <w:p w14:paraId="2FF576D7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6DCDB43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11D48C48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222C5D">
        <w:rPr>
          <w:rFonts w:ascii="Calibri" w:eastAsia="Calibri" w:hAnsi="Calibri" w:cs="Calibri"/>
          <w:lang w:eastAsia="en-US"/>
        </w:rPr>
        <w:lastRenderedPageBreak/>
        <w:t>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2167236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5228431B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DA33334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28F04E46" w14:textId="77777777" w:rsidR="00653C69" w:rsidRPr="00222C5D" w:rsidRDefault="00653C69" w:rsidP="00653C69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25F79AFD" w14:textId="77777777" w:rsidR="00653C69" w:rsidRPr="00222C5D" w:rsidRDefault="00653C69" w:rsidP="00653C69">
      <w:pPr>
        <w:spacing w:before="120" w:after="120"/>
        <w:jc w:val="both"/>
        <w:outlineLvl w:val="0"/>
        <w:rPr>
          <w:rFonts w:ascii="Calibri" w:eastAsia="Calibri" w:hAnsi="Calibri" w:cs="Calibri"/>
          <w:lang w:eastAsia="en-US"/>
        </w:rPr>
      </w:pPr>
      <w:r w:rsidRPr="00222C5D">
        <w:rPr>
          <w:rFonts w:ascii="Calibri" w:eastAsia="Calibri" w:hAnsi="Calibri" w:cs="Calibri"/>
          <w:lang w:eastAsia="en-US"/>
        </w:rPr>
        <w:t>Oferty wykonawcy wykluczonego uznaje się za odrzuconą.</w:t>
      </w:r>
    </w:p>
    <w:p w14:paraId="2701A14C" w14:textId="77777777" w:rsidR="00653C69" w:rsidRPr="002F3CE1" w:rsidRDefault="00653C69" w:rsidP="00653C6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4959BBB" w14:textId="77777777" w:rsidR="00653C69" w:rsidRPr="002F3CE1" w:rsidRDefault="00653C69" w:rsidP="00653C6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A841478" w14:textId="77777777" w:rsidR="00653C69" w:rsidRPr="002F3CE1" w:rsidRDefault="00653C69" w:rsidP="00653C69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..............................................., dn. .........................</w:t>
      </w:r>
    </w:p>
    <w:p w14:paraId="381240FF" w14:textId="77777777" w:rsidR="00653C69" w:rsidRPr="002F3CE1" w:rsidRDefault="00653C69" w:rsidP="00653C69">
      <w:pPr>
        <w:spacing w:line="264" w:lineRule="auto"/>
        <w:ind w:left="1418" w:firstLine="709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F3CE1">
        <w:rPr>
          <w:rFonts w:asciiTheme="minorHAnsi" w:hAnsiTheme="minorHAnsi" w:cstheme="minorHAnsi"/>
          <w:i/>
          <w:sz w:val="22"/>
          <w:szCs w:val="22"/>
          <w:vertAlign w:val="superscript"/>
        </w:rPr>
        <w:t>miejscowość, data</w:t>
      </w:r>
    </w:p>
    <w:p w14:paraId="2F5444CA" w14:textId="77777777" w:rsidR="00653C69" w:rsidRPr="002F3CE1" w:rsidRDefault="00653C69" w:rsidP="00653C69">
      <w:pPr>
        <w:pStyle w:val="Nagwek1"/>
        <w:spacing w:line="264" w:lineRule="auto"/>
        <w:ind w:left="3534" w:firstLine="7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F3CE1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</w:t>
      </w:r>
    </w:p>
    <w:p w14:paraId="4EDFBE2B" w14:textId="77777777" w:rsidR="00653C69" w:rsidRPr="004C792E" w:rsidRDefault="00653C69" w:rsidP="00653C69">
      <w:pPr>
        <w:autoSpaceDE w:val="0"/>
        <w:autoSpaceDN w:val="0"/>
        <w:adjustRightInd w:val="0"/>
        <w:spacing w:line="264" w:lineRule="auto"/>
        <w:ind w:left="3534" w:firstLine="66"/>
        <w:jc w:val="right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2F3CE1">
        <w:rPr>
          <w:rFonts w:asciiTheme="minorHAnsi" w:eastAsia="CenturyGothic,Italic" w:hAnsiTheme="minorHAnsi" w:cstheme="minorHAnsi"/>
          <w:i/>
          <w:iCs/>
          <w:sz w:val="22"/>
          <w:szCs w:val="22"/>
        </w:rPr>
        <w:t xml:space="preserve">                     </w:t>
      </w:r>
      <w:r w:rsidRPr="004C792E">
        <w:rPr>
          <w:rFonts w:asciiTheme="minorHAnsi" w:eastAsia="CenturyGothic,Italic" w:hAnsiTheme="minorHAnsi" w:cstheme="minorHAnsi"/>
          <w:i/>
          <w:iCs/>
          <w:sz w:val="18"/>
          <w:szCs w:val="18"/>
        </w:rPr>
        <w:t>podpis i pieczątka imienna uprawnionego(-</w:t>
      </w:r>
      <w:proofErr w:type="spellStart"/>
      <w:r w:rsidRPr="004C792E">
        <w:rPr>
          <w:rFonts w:asciiTheme="minorHAnsi" w:eastAsia="CenturyGothic,Italic" w:hAnsiTheme="minorHAnsi" w:cstheme="minorHAnsi"/>
          <w:i/>
          <w:iCs/>
          <w:sz w:val="18"/>
          <w:szCs w:val="18"/>
        </w:rPr>
        <w:t>ych</w:t>
      </w:r>
      <w:proofErr w:type="spellEnd"/>
      <w:r w:rsidRPr="004C792E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) </w:t>
      </w:r>
    </w:p>
    <w:p w14:paraId="788F47B7" w14:textId="77777777" w:rsidR="00653C69" w:rsidRPr="004C792E" w:rsidRDefault="00653C69" w:rsidP="00653C69">
      <w:pPr>
        <w:autoSpaceDE w:val="0"/>
        <w:autoSpaceDN w:val="0"/>
        <w:adjustRightInd w:val="0"/>
        <w:spacing w:line="264" w:lineRule="auto"/>
        <w:ind w:left="3534" w:firstLine="66"/>
        <w:jc w:val="right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4C792E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przedstawiciela(-i) Wykonawcy</w:t>
      </w:r>
    </w:p>
    <w:p w14:paraId="2BBF3E5A" w14:textId="77777777" w:rsidR="00653C69" w:rsidRPr="002F3CE1" w:rsidRDefault="00653C69" w:rsidP="00653C69">
      <w:pPr>
        <w:pStyle w:val="Tekstpodstawowywcity"/>
        <w:spacing w:after="0" w:line="264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2C7DABC" w14:textId="77777777" w:rsidR="00653C69" w:rsidRPr="002F3CE1" w:rsidRDefault="00653C69" w:rsidP="00653C69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81F488C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32EEC10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A230D69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DC648B1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ADF7614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9C1DDEA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D6B5590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9BE634F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7F49A0E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DC6C215" w14:textId="77777777" w:rsidR="00653C69" w:rsidRPr="002F3CE1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D1085E8" w14:textId="77777777" w:rsidR="00653C69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DEDECCC" w14:textId="77777777" w:rsidR="00653C69" w:rsidRDefault="00653C69" w:rsidP="00653C69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358713B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C924E856"/>
    <w:lvl w:ilvl="0" w:tplc="1B60AFC0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33128"/>
    <w:multiLevelType w:val="hybridMultilevel"/>
    <w:tmpl w:val="60FC1F34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3D30B31E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6D9EAD9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501769294">
    <w:abstractNumId w:val="0"/>
  </w:num>
  <w:num w:numId="2" w16cid:durableId="2027516624">
    <w:abstractNumId w:val="3"/>
  </w:num>
  <w:num w:numId="3" w16cid:durableId="748387995">
    <w:abstractNumId w:val="2"/>
  </w:num>
  <w:num w:numId="4" w16cid:durableId="1585265063">
    <w:abstractNumId w:val="1"/>
  </w:num>
  <w:num w:numId="5" w16cid:durableId="305622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9"/>
    <w:rsid w:val="00653C69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C427"/>
  <w15:chartTrackingRefBased/>
  <w15:docId w15:val="{67E3A16E-AD75-4600-B7E9-A10B4751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C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53C69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C6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653C6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53C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3C6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653C69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653C69"/>
  </w:style>
  <w:style w:type="table" w:styleId="Tabela-Siatka">
    <w:name w:val="Table Grid"/>
    <w:basedOn w:val="Standardowy"/>
    <w:uiPriority w:val="59"/>
    <w:rsid w:val="00653C6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653C69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653C6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65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10285</Characters>
  <Application>Microsoft Office Word</Application>
  <DocSecurity>0</DocSecurity>
  <Lines>85</Lines>
  <Paragraphs>23</Paragraphs>
  <ScaleCrop>false</ScaleCrop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2024-02-14T08:45:00Z</dcterms:created>
  <dcterms:modified xsi:type="dcterms:W3CDTF">2024-02-14T08:46:00Z</dcterms:modified>
</cp:coreProperties>
</file>